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C0" w:rsidRDefault="00D17ABE" w:rsidP="004A48C0">
      <w:r>
        <w:rPr>
          <w:noProof/>
        </w:rPr>
        <w:pict>
          <v:shapetype id="_x0000_t202" coordsize="21600,21600" o:spt="202" path="m,l,21600r21600,l21600,xe">
            <v:stroke joinstyle="miter"/>
            <v:path gradientshapeok="t" o:connecttype="rect"/>
          </v:shapetype>
          <v:shape id="Text Box 25" o:spid="_x0000_s1026" type="#_x0000_t202" style="position:absolute;margin-left:391.95pt;margin-top:-9.85pt;width:114.5pt;height:11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0ogg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" stroked="f">
            <v:textbox>
              <w:txbxContent>
                <w:p w:rsidR="002F1E8B" w:rsidRPr="004A48C0" w:rsidRDefault="002F1E8B" w:rsidP="000B5B36">
                  <w:pPr>
                    <w:rPr>
                      <w:sz w:val="16"/>
                      <w:szCs w:val="16"/>
                    </w:rPr>
                  </w:pPr>
                </w:p>
                <w:p w:rsidR="002F1E8B" w:rsidRPr="004A48C0" w:rsidRDefault="002F1E8B" w:rsidP="000B5B36">
                  <w:r w:rsidRPr="009D288E">
                    <w:rPr>
                      <w:noProof/>
                    </w:rPr>
                    <w:drawing>
                      <wp:inline distT="0" distB="0" distL="0" distR="0">
                        <wp:extent cx="1257300" cy="12627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257300" cy="1262790"/>
                                </a:xfrm>
                                <a:prstGeom prst="rect">
                                  <a:avLst/>
                                </a:prstGeom>
                                <a:noFill/>
                                <a:ln w="9525">
                                  <a:noFill/>
                                  <a:miter lim="800000"/>
                                  <a:headEnd/>
                                  <a:tailEnd/>
                                </a:ln>
                              </pic:spPr>
                            </pic:pic>
                          </a:graphicData>
                        </a:graphic>
                      </wp:inline>
                    </w:drawing>
                  </w:r>
                  <w:r>
                    <w:rPr>
                      <w:noProof/>
                    </w:rPr>
                    <w:drawing>
                      <wp:inline distT="0" distB="0" distL="0" distR="0">
                        <wp:extent cx="1257300" cy="1209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1209675"/>
                                </a:xfrm>
                                <a:prstGeom prst="rect">
                                  <a:avLst/>
                                </a:prstGeom>
                                <a:noFill/>
                                <a:ln w="9525">
                                  <a:noFill/>
                                  <a:miter lim="800000"/>
                                  <a:headEnd/>
                                  <a:tailEnd/>
                                </a:ln>
                              </pic:spPr>
                            </pic:pic>
                          </a:graphicData>
                        </a:graphic>
                      </wp:inline>
                    </w:drawing>
                  </w:r>
                </w:p>
              </w:txbxContent>
            </v:textbox>
          </v:shape>
        </w:pict>
      </w:r>
      <w:r>
        <w:rPr>
          <w:noProof/>
        </w:rPr>
        <w:pict>
          <v:shape id="Text Box 27" o:spid="_x0000_s1027" type="#_x0000_t202" style="position:absolute;margin-left:90pt;margin-top:0;width:297pt;height:11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y1hgIAABk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" stroked="f">
            <v:textbox>
              <w:txbxContent>
                <w:p w:rsidR="002F1E8B" w:rsidRPr="004A48C0" w:rsidRDefault="002F1E8B" w:rsidP="000B5B36">
                  <w:pPr>
                    <w:jc w:val="center"/>
                    <w:rPr>
                      <w:rFonts w:ascii="Century Gothic" w:hAnsi="Century Gothic"/>
                      <w:sz w:val="36"/>
                      <w:szCs w:val="36"/>
                    </w:rPr>
                  </w:pPr>
                  <w:r w:rsidRPr="004A48C0">
                    <w:rPr>
                      <w:rFonts w:ascii="Century Gothic" w:hAnsi="Century Gothic"/>
                      <w:sz w:val="36"/>
                      <w:szCs w:val="36"/>
                    </w:rPr>
                    <w:t xml:space="preserve">The </w:t>
                  </w:r>
                  <w:r>
                    <w:rPr>
                      <w:rFonts w:ascii="Century Gothic" w:hAnsi="Century Gothic"/>
                      <w:sz w:val="36"/>
                      <w:szCs w:val="36"/>
                    </w:rPr>
                    <w:t xml:space="preserve">C of 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2F1E8B" w:rsidRPr="00671ADF" w:rsidRDefault="002F1E8B" w:rsidP="000B5B36">
                  <w:pPr>
                    <w:jc w:val="center"/>
                    <w:rPr>
                      <w:rFonts w:ascii="Century Gothic" w:hAnsi="Century Gothic"/>
                      <w:sz w:val="12"/>
                      <w:szCs w:val="36"/>
                    </w:rPr>
                  </w:pPr>
                </w:p>
                <w:p w:rsidR="002F1E8B" w:rsidRDefault="002F1E8B" w:rsidP="000B5B36">
                  <w:pPr>
                    <w:jc w:val="center"/>
                    <w:rPr>
                      <w:rFonts w:ascii="Century Gothic" w:hAnsi="Century Gothic"/>
                      <w:b/>
                      <w:sz w:val="36"/>
                      <w:szCs w:val="36"/>
                    </w:rPr>
                  </w:pPr>
                  <w:r>
                    <w:rPr>
                      <w:rFonts w:ascii="Century Gothic" w:hAnsi="Century Gothic"/>
                      <w:b/>
                      <w:sz w:val="36"/>
                      <w:szCs w:val="36"/>
                    </w:rPr>
                    <w:t xml:space="preserve">Anti-Bullying </w:t>
                  </w:r>
                  <w:r w:rsidRPr="00AB6454">
                    <w:rPr>
                      <w:rFonts w:ascii="Century Gothic" w:hAnsi="Century Gothic"/>
                      <w:b/>
                      <w:sz w:val="36"/>
                      <w:szCs w:val="36"/>
                    </w:rPr>
                    <w:t xml:space="preserve">Policy </w:t>
                  </w:r>
                </w:p>
                <w:p w:rsidR="002F1E8B" w:rsidRPr="00671ADF" w:rsidRDefault="008633DB" w:rsidP="000B5B36">
                  <w:pPr>
                    <w:jc w:val="center"/>
                    <w:rPr>
                      <w:rFonts w:ascii="Century Gothic" w:hAnsi="Century Gothic"/>
                      <w:sz w:val="22"/>
                      <w:szCs w:val="36"/>
                    </w:rPr>
                  </w:pPr>
                  <w:r>
                    <w:rPr>
                      <w:rFonts w:ascii="Century Gothic" w:hAnsi="Century Gothic"/>
                      <w:sz w:val="22"/>
                      <w:szCs w:val="36"/>
                    </w:rPr>
                    <w:t>Ratified: Summer 2018 Next Review: Summer 2019</w:t>
                  </w:r>
                  <w:bookmarkStart w:id="0" w:name="_GoBack"/>
                  <w:bookmarkEnd w:id="0"/>
                </w:p>
                <w:p w:rsidR="002F1E8B" w:rsidRPr="002733B6" w:rsidRDefault="002F1E8B" w:rsidP="000B5B36">
                  <w:pPr>
                    <w:rPr>
                      <w:szCs w:val="36"/>
                    </w:rPr>
                  </w:pPr>
                </w:p>
              </w:txbxContent>
            </v:textbox>
          </v:shape>
        </w:pict>
      </w:r>
      <w:r>
        <w:rPr>
          <w:noProof/>
        </w:rPr>
        <w:pict>
          <v:shape id="Text Box 26" o:spid="_x0000_s1028" type="#_x0000_t202" style="position:absolute;margin-left:0;margin-top:0;width:86.45pt;height:118.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6S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" stroked="f">
            <v:textbox style="mso-fit-shape-to-text:t">
              <w:txbxContent>
                <w:p w:rsidR="002F1E8B" w:rsidRPr="004A48C0" w:rsidRDefault="002F1E8B" w:rsidP="000B5B36">
                  <w:r>
                    <w:rPr>
                      <w:noProof/>
                    </w:rPr>
                    <w:drawing>
                      <wp:inline distT="0" distB="0" distL="0" distR="0">
                        <wp:extent cx="895350"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95350" cy="1409700"/>
                                </a:xfrm>
                                <a:prstGeom prst="rect">
                                  <a:avLst/>
                                </a:prstGeom>
                                <a:noFill/>
                                <a:ln w="9525">
                                  <a:noFill/>
                                  <a:miter lim="800000"/>
                                  <a:headEnd/>
                                  <a:tailEnd/>
                                </a:ln>
                              </pic:spPr>
                            </pic:pic>
                          </a:graphicData>
                        </a:graphic>
                      </wp:inline>
                    </w:drawing>
                  </w:r>
                </w:p>
              </w:txbxContent>
            </v:textbox>
          </v:shape>
        </w:pict>
      </w:r>
    </w:p>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D17ABE" w:rsidP="002621C0">
      <w:r>
        <w:rPr>
          <w:noProof/>
        </w:rPr>
        <w:pict>
          <v:shape id="Text Box 29" o:spid="_x0000_s1029" type="#_x0000_t202" style="position:absolute;margin-left:236.45pt;margin-top:7.8pt;width:260.3pt;height:2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" fillcolor="#ff9" strokecolor="#ff9">
            <v:textbox>
              <w:txbxContent>
                <w:p w:rsidR="002F1E8B" w:rsidRPr="00B630A9" w:rsidRDefault="002F1E8B" w:rsidP="001257C7">
                  <w:pPr>
                    <w:rPr>
                      <w:rFonts w:ascii="Century Gothic" w:hAnsi="Century Gothic"/>
                      <w:b/>
                      <w:sz w:val="20"/>
                      <w:szCs w:val="20"/>
                    </w:rPr>
                  </w:pPr>
                  <w:r w:rsidRPr="00B630A9">
                    <w:rPr>
                      <w:rFonts w:ascii="Century Gothic" w:hAnsi="Century Gothic"/>
                      <w:b/>
                      <w:sz w:val="20"/>
                      <w:szCs w:val="20"/>
                    </w:rPr>
                    <w:t>Bullying</w:t>
                  </w:r>
                  <w:r>
                    <w:rPr>
                      <w:rFonts w:ascii="Century Gothic" w:hAnsi="Century Gothic"/>
                      <w:b/>
                      <w:sz w:val="20"/>
                      <w:szCs w:val="20"/>
                    </w:rPr>
                    <w:t>, defined as a behaviour over a period of time,</w:t>
                  </w:r>
                  <w:r w:rsidRPr="00B630A9">
                    <w:rPr>
                      <w:rFonts w:ascii="Century Gothic" w:hAnsi="Century Gothic"/>
                      <w:b/>
                      <w:sz w:val="20"/>
                      <w:szCs w:val="20"/>
                    </w:rPr>
                    <w:t xml:space="preserve"> can be</w:t>
                  </w:r>
                </w:p>
                <w:p w:rsidR="002F1E8B" w:rsidRDefault="002F1E8B" w:rsidP="004A4582">
                  <w:pPr>
                    <w:numPr>
                      <w:ilvl w:val="0"/>
                      <w:numId w:val="9"/>
                    </w:numPr>
                    <w:ind w:left="340"/>
                    <w:rPr>
                      <w:rFonts w:ascii="Century Gothic" w:hAnsi="Century Gothic"/>
                      <w:sz w:val="20"/>
                      <w:szCs w:val="20"/>
                    </w:rPr>
                  </w:pPr>
                  <w:r>
                    <w:rPr>
                      <w:rFonts w:ascii="Century Gothic" w:hAnsi="Century Gothic"/>
                      <w:sz w:val="20"/>
                      <w:szCs w:val="20"/>
                    </w:rPr>
                    <w:t>Emotional - being unfriendly, excluding, tormenting.</w:t>
                  </w:r>
                </w:p>
                <w:p w:rsidR="002F1E8B" w:rsidRDefault="002F1E8B" w:rsidP="004A4582">
                  <w:pPr>
                    <w:numPr>
                      <w:ilvl w:val="0"/>
                      <w:numId w:val="9"/>
                    </w:numPr>
                    <w:ind w:left="340"/>
                    <w:rPr>
                      <w:rFonts w:ascii="Century Gothic" w:hAnsi="Century Gothic"/>
                      <w:sz w:val="20"/>
                      <w:szCs w:val="20"/>
                    </w:rPr>
                  </w:pPr>
                  <w:r>
                    <w:rPr>
                      <w:rFonts w:ascii="Century Gothic" w:hAnsi="Century Gothic"/>
                      <w:sz w:val="20"/>
                      <w:szCs w:val="20"/>
                    </w:rPr>
                    <w:t>Physical - pushing, kicking, hitting, punching or any use of violence.</w:t>
                  </w:r>
                </w:p>
                <w:p w:rsidR="002F1E8B" w:rsidRDefault="002F1E8B" w:rsidP="004A4582">
                  <w:pPr>
                    <w:numPr>
                      <w:ilvl w:val="0"/>
                      <w:numId w:val="9"/>
                    </w:numPr>
                    <w:ind w:left="340"/>
                    <w:rPr>
                      <w:rFonts w:ascii="Century Gothic" w:hAnsi="Century Gothic"/>
                      <w:sz w:val="20"/>
                      <w:szCs w:val="20"/>
                    </w:rPr>
                  </w:pPr>
                  <w:r>
                    <w:rPr>
                      <w:rFonts w:ascii="Century Gothic" w:hAnsi="Century Gothic"/>
                      <w:sz w:val="20"/>
                      <w:szCs w:val="20"/>
                    </w:rPr>
                    <w:t>Sexual – unwanted physical contact or sexually abusive comments.</w:t>
                  </w:r>
                </w:p>
                <w:p w:rsidR="002F1E8B" w:rsidRDefault="002F1E8B" w:rsidP="00444538">
                  <w:pPr>
                    <w:numPr>
                      <w:ilvl w:val="0"/>
                      <w:numId w:val="9"/>
                    </w:numPr>
                    <w:ind w:left="340"/>
                    <w:rPr>
                      <w:rFonts w:ascii="Century Gothic" w:hAnsi="Century Gothic"/>
                      <w:sz w:val="20"/>
                      <w:szCs w:val="20"/>
                    </w:rPr>
                  </w:pPr>
                  <w:r>
                    <w:rPr>
                      <w:rFonts w:ascii="Century Gothic" w:hAnsi="Century Gothic"/>
                      <w:sz w:val="20"/>
                      <w:szCs w:val="20"/>
                    </w:rPr>
                    <w:t>Verbal – name-calling, sarcasm, spreading rumours, teasing.</w:t>
                  </w:r>
                </w:p>
                <w:p w:rsidR="002F1E8B" w:rsidRPr="00444538" w:rsidRDefault="002F1E8B" w:rsidP="00444538">
                  <w:pPr>
                    <w:numPr>
                      <w:ilvl w:val="0"/>
                      <w:numId w:val="9"/>
                    </w:numPr>
                    <w:ind w:left="340"/>
                    <w:rPr>
                      <w:rFonts w:ascii="Century Gothic" w:hAnsi="Century Gothic"/>
                      <w:sz w:val="20"/>
                      <w:szCs w:val="20"/>
                    </w:rPr>
                  </w:pPr>
                  <w:r w:rsidRPr="00444538">
                    <w:rPr>
                      <w:rFonts w:ascii="Century Gothic" w:hAnsi="Century Gothic"/>
                      <w:sz w:val="20"/>
                      <w:szCs w:val="20"/>
                    </w:rPr>
                    <w:t>Electronic</w:t>
                  </w:r>
                  <w:r>
                    <w:rPr>
                      <w:rFonts w:ascii="Century Gothic" w:hAnsi="Century Gothic"/>
                      <w:sz w:val="20"/>
                      <w:szCs w:val="20"/>
                    </w:rPr>
                    <w:t xml:space="preserve">- </w:t>
                  </w:r>
                  <w:r w:rsidRPr="00444538">
                    <w:rPr>
                      <w:rFonts w:ascii="Century Gothic" w:hAnsi="Century Gothic"/>
                      <w:sz w:val="20"/>
                      <w:szCs w:val="20"/>
                    </w:rPr>
                    <w:t>all areas of internet, such as email &amp; internet chat room misuse. Mobile threats by text messaging &amp; calls. Misu</w:t>
                  </w:r>
                  <w:r w:rsidR="007848F5">
                    <w:rPr>
                      <w:rFonts w:ascii="Century Gothic" w:hAnsi="Century Gothic"/>
                      <w:sz w:val="20"/>
                      <w:szCs w:val="20"/>
                    </w:rPr>
                    <w:t>se of associated technology, e.g</w:t>
                  </w:r>
                  <w:r w:rsidRPr="00444538">
                    <w:rPr>
                      <w:rFonts w:ascii="Century Gothic" w:hAnsi="Century Gothic"/>
                      <w:sz w:val="20"/>
                      <w:szCs w:val="20"/>
                    </w:rPr>
                    <w:t>. camera &amp; video facilities.</w:t>
                  </w:r>
                </w:p>
                <w:p w:rsidR="002F1E8B" w:rsidRPr="00A37334" w:rsidRDefault="002F1E8B" w:rsidP="004A4582">
                  <w:pPr>
                    <w:numPr>
                      <w:ilvl w:val="0"/>
                      <w:numId w:val="9"/>
                    </w:numPr>
                    <w:ind w:left="340"/>
                    <w:rPr>
                      <w:rFonts w:ascii="Century Gothic" w:hAnsi="Century Gothic"/>
                      <w:sz w:val="20"/>
                      <w:szCs w:val="20"/>
                    </w:rPr>
                  </w:pPr>
                  <w:r>
                    <w:rPr>
                      <w:rFonts w:ascii="Century Gothic" w:hAnsi="Century Gothic"/>
                      <w:sz w:val="20"/>
                      <w:szCs w:val="20"/>
                    </w:rPr>
                    <w:t>Prejudicial – bullying related to race, religion, culture, SEN, Sexual orientation or bullying of young carers or looked after children.</w:t>
                  </w:r>
                </w:p>
              </w:txbxContent>
            </v:textbox>
          </v:shape>
        </w:pict>
      </w:r>
      <w:r>
        <w:rPr>
          <w:noProof/>
        </w:rPr>
        <w:pict>
          <v:shape id="Text Box 28" o:spid="_x0000_s1030" type="#_x0000_t202" style="position:absolute;margin-left:9.95pt;margin-top:7.8pt;width:216.8pt;height:1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" fillcolor="#9cf" strokecolor="#9cf">
            <v:textbox>
              <w:txbxContent>
                <w:p w:rsidR="002F1E8B" w:rsidRPr="00F86A5C" w:rsidRDefault="002F1E8B" w:rsidP="000B5B36">
                  <w:pPr>
                    <w:rPr>
                      <w:rFonts w:ascii="Century Gothic" w:hAnsi="Century Gothic"/>
                      <w:b/>
                      <w:sz w:val="20"/>
                      <w:szCs w:val="20"/>
                    </w:rPr>
                  </w:pPr>
                  <w:r w:rsidRPr="00F86A5C">
                    <w:rPr>
                      <w:rFonts w:ascii="Century Gothic" w:hAnsi="Century Gothic"/>
                      <w:b/>
                      <w:sz w:val="20"/>
                      <w:szCs w:val="20"/>
                    </w:rPr>
                    <w:t>Christian Values</w:t>
                  </w:r>
                </w:p>
                <w:p w:rsidR="002F1E8B" w:rsidRPr="00F86A5C" w:rsidRDefault="002F1E8B" w:rsidP="000B5B36">
                  <w:pPr>
                    <w:rPr>
                      <w:rFonts w:ascii="Century Gothic" w:hAnsi="Century Gothic"/>
                      <w:sz w:val="20"/>
                      <w:szCs w:val="20"/>
                    </w:rPr>
                  </w:pPr>
                  <w:r w:rsidRPr="00F86A5C">
                    <w:rPr>
                      <w:rFonts w:ascii="Century Gothic" w:hAnsi="Century Gothic"/>
                      <w:sz w:val="20"/>
                      <w:szCs w:val="20"/>
                    </w:rPr>
                    <w:t>Our Christian Values underpin our whole school approach towards behaviour.</w:t>
                  </w:r>
                </w:p>
                <w:p w:rsidR="002F1E8B" w:rsidRPr="00F86A5C" w:rsidRDefault="002F1E8B" w:rsidP="004A4582">
                  <w:pPr>
                    <w:rPr>
                      <w:rFonts w:ascii="Century Gothic" w:hAnsi="Century Gothic"/>
                      <w:b/>
                      <w:sz w:val="20"/>
                      <w:szCs w:val="20"/>
                    </w:rPr>
                  </w:pPr>
                  <w:r w:rsidRPr="00F86A5C">
                    <w:rPr>
                      <w:rFonts w:ascii="Century Gothic" w:hAnsi="Century Gothic"/>
                      <w:sz w:val="20"/>
                      <w:szCs w:val="20"/>
                    </w:rPr>
                    <w:t xml:space="preserve">St Mary’s core values are: </w:t>
                  </w:r>
                  <w:r w:rsidRPr="00F86A5C">
                    <w:rPr>
                      <w:rFonts w:ascii="Century Gothic" w:hAnsi="Century Gothic"/>
                      <w:b/>
                      <w:sz w:val="20"/>
                      <w:szCs w:val="20"/>
                    </w:rPr>
                    <w:t xml:space="preserve">respect, caring, forgiveness, truth, equality, faith, and wisdom. </w:t>
                  </w:r>
                </w:p>
                <w:p w:rsidR="002F1E8B" w:rsidRPr="00F86A5C" w:rsidRDefault="002F1E8B" w:rsidP="004A4582">
                  <w:pPr>
                    <w:rPr>
                      <w:rFonts w:ascii="Century Gothic" w:hAnsi="Century Gothic"/>
                      <w:b/>
                      <w:sz w:val="20"/>
                      <w:szCs w:val="20"/>
                    </w:rPr>
                  </w:pPr>
                  <w:r w:rsidRPr="00F86A5C">
                    <w:rPr>
                      <w:rFonts w:ascii="Century Gothic" w:hAnsi="Century Gothic"/>
                      <w:sz w:val="20"/>
                      <w:szCs w:val="20"/>
                    </w:rPr>
                    <w:t>St Saviour’s core values are:</w:t>
                  </w:r>
                  <w:r w:rsidRPr="00F86A5C">
                    <w:rPr>
                      <w:rFonts w:ascii="Century Gothic" w:hAnsi="Century Gothic"/>
                      <w:b/>
                      <w:sz w:val="20"/>
                      <w:szCs w:val="20"/>
                    </w:rPr>
                    <w:t xml:space="preserve"> faith, forgiveness, respect, truth, love, tenacity and serenity.</w:t>
                  </w:r>
                </w:p>
                <w:p w:rsidR="002F1E8B" w:rsidRPr="00B630A9" w:rsidRDefault="002F1E8B" w:rsidP="004A4582">
                  <w:pPr>
                    <w:rPr>
                      <w:rFonts w:ascii="Century Gothic" w:hAnsi="Century Gothic"/>
                      <w:b/>
                      <w:sz w:val="20"/>
                      <w:szCs w:val="20"/>
                    </w:rPr>
                  </w:pPr>
                </w:p>
              </w:txbxContent>
            </v:textbox>
          </v:shape>
        </w:pict>
      </w:r>
    </w:p>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D17ABE" w:rsidP="002621C0">
      <w:r>
        <w:rPr>
          <w:noProof/>
        </w:rPr>
        <w:pict>
          <v:shape id="Text Box 30" o:spid="_x0000_s1031" type="#_x0000_t202" style="position:absolute;margin-left:9.95pt;margin-top:12.35pt;width:216.8pt;height:15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" fillcolor="#f9c" strokecolor="#f9c">
            <v:textbox>
              <w:txbxContent>
                <w:p w:rsidR="002F1E8B" w:rsidRPr="00F86A5C" w:rsidRDefault="002F1E8B" w:rsidP="00B630A9">
                  <w:pPr>
                    <w:rPr>
                      <w:rFonts w:ascii="Century Gothic" w:hAnsi="Century Gothic"/>
                      <w:b/>
                      <w:sz w:val="20"/>
                      <w:szCs w:val="20"/>
                    </w:rPr>
                  </w:pPr>
                  <w:r w:rsidRPr="00F86A5C">
                    <w:rPr>
                      <w:rFonts w:ascii="Century Gothic" w:hAnsi="Century Gothic"/>
                      <w:b/>
                      <w:sz w:val="20"/>
                      <w:szCs w:val="20"/>
                    </w:rPr>
                    <w:t>Introduction</w:t>
                  </w:r>
                </w:p>
                <w:p w:rsidR="002F1E8B" w:rsidRPr="00F86A5C" w:rsidRDefault="002F1E8B" w:rsidP="00B630A9">
                  <w:pPr>
                    <w:rPr>
                      <w:rFonts w:ascii="Century Gothic" w:hAnsi="Century Gothic"/>
                      <w:sz w:val="20"/>
                      <w:szCs w:val="20"/>
                    </w:rPr>
                  </w:pPr>
                  <w:r w:rsidRPr="00F86A5C">
                    <w:rPr>
                      <w:rFonts w:ascii="Century Gothic" w:hAnsi="Century Gothic"/>
                      <w:sz w:val="20"/>
                      <w:szCs w:val="20"/>
                    </w:rPr>
                    <w:t>We are committed to providing a caring, friendly and safe environment for all our pupils so they can learn in a relaxed and secure atmosphere. Bullying of any kind is unacceptable at our school. If bull</w:t>
                  </w:r>
                  <w:r>
                    <w:rPr>
                      <w:rFonts w:ascii="Century Gothic" w:hAnsi="Century Gothic"/>
                      <w:sz w:val="20"/>
                      <w:szCs w:val="20"/>
                    </w:rPr>
                    <w:t>y</w:t>
                  </w:r>
                  <w:r w:rsidRPr="00F86A5C">
                    <w:rPr>
                      <w:rFonts w:ascii="Century Gothic" w:hAnsi="Century Gothic"/>
                      <w:sz w:val="20"/>
                      <w:szCs w:val="20"/>
                    </w:rPr>
                    <w:t xml:space="preserve">ing does occur, all pupils should be able to tell and know that incidents will be dealt with promptly and effectively. We are a </w:t>
                  </w:r>
                  <w:r w:rsidR="007848F5">
                    <w:rPr>
                      <w:rFonts w:ascii="Century Gothic" w:hAnsi="Century Gothic"/>
                      <w:sz w:val="20"/>
                      <w:szCs w:val="20"/>
                    </w:rPr>
                    <w:t>‘</w:t>
                  </w:r>
                  <w:r w:rsidRPr="00F86A5C">
                    <w:rPr>
                      <w:rFonts w:ascii="Century Gothic" w:hAnsi="Century Gothic"/>
                      <w:sz w:val="20"/>
                      <w:szCs w:val="20"/>
                    </w:rPr>
                    <w:t>telling</w:t>
                  </w:r>
                  <w:r w:rsidR="007848F5">
                    <w:rPr>
                      <w:rFonts w:ascii="Century Gothic" w:hAnsi="Century Gothic"/>
                      <w:sz w:val="20"/>
                      <w:szCs w:val="20"/>
                    </w:rPr>
                    <w:t>’</w:t>
                  </w:r>
                  <w:r w:rsidRPr="00F86A5C">
                    <w:rPr>
                      <w:rFonts w:ascii="Century Gothic" w:hAnsi="Century Gothic"/>
                      <w:sz w:val="20"/>
                      <w:szCs w:val="20"/>
                    </w:rPr>
                    <w:t xml:space="preserve"> school. This means that anyone who knows that bullying is happening is expected to tell staff.</w:t>
                  </w:r>
                </w:p>
                <w:p w:rsidR="002F1E8B" w:rsidRPr="00A37334" w:rsidRDefault="002F1E8B" w:rsidP="000B5B36">
                  <w:pPr>
                    <w:rPr>
                      <w:rFonts w:ascii="Century Gothic" w:hAnsi="Century Gothic"/>
                      <w:sz w:val="20"/>
                      <w:szCs w:val="20"/>
                    </w:rPr>
                  </w:pPr>
                </w:p>
              </w:txbxContent>
            </v:textbox>
          </v:shape>
        </w:pict>
      </w:r>
    </w:p>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D17ABE" w:rsidP="002621C0">
      <w:r>
        <w:rPr>
          <w:noProof/>
        </w:rPr>
        <w:pict>
          <v:shape id="Text Box 31" o:spid="_x0000_s1032" type="#_x0000_t202" style="position:absolute;margin-left:236.45pt;margin-top:8.8pt;width:260.3pt;height:4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" fillcolor="#cfc" strokecolor="#cfc">
            <v:textbox>
              <w:txbxContent>
                <w:p w:rsidR="002F1E8B" w:rsidRPr="004A4582" w:rsidRDefault="002F1E8B" w:rsidP="000B5B36">
                  <w:pPr>
                    <w:rPr>
                      <w:rFonts w:ascii="Century Gothic" w:hAnsi="Century Gothic"/>
                      <w:b/>
                      <w:sz w:val="20"/>
                      <w:szCs w:val="20"/>
                    </w:rPr>
                  </w:pPr>
                  <w:r w:rsidRPr="004A4582">
                    <w:rPr>
                      <w:rFonts w:ascii="Century Gothic" w:hAnsi="Century Gothic"/>
                      <w:b/>
                      <w:sz w:val="20"/>
                      <w:szCs w:val="20"/>
                    </w:rPr>
                    <w:t>Signs and symptoms</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A child may indicate by signs or behaviour that he or she is being bullied. Adults should be aware of these possible signs and should investigate if a child</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is frightened of walking to or from school</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begs to be driven or escorted to school by an adult</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changes their usual routine</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is unwilling to go to school</w:t>
                  </w:r>
                  <w:r>
                    <w:rPr>
                      <w:rFonts w:ascii="Century Gothic" w:hAnsi="Century Gothic"/>
                      <w:sz w:val="20"/>
                      <w:szCs w:val="20"/>
                    </w:rPr>
                    <w:t xml:space="preserve"> </w:t>
                  </w:r>
                  <w:r w:rsidRPr="004A4582">
                    <w:rPr>
                      <w:rFonts w:ascii="Century Gothic" w:hAnsi="Century Gothic"/>
                      <w:sz w:val="20"/>
                      <w:szCs w:val="20"/>
                    </w:rPr>
                    <w:t>(school phobic)</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begins to truant</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Pr>
                      <w:rFonts w:ascii="Century Gothic" w:hAnsi="Century Gothic"/>
                      <w:sz w:val="20"/>
                      <w:szCs w:val="20"/>
                    </w:rPr>
                    <w:t>becomes withdrawn, anxious</w:t>
                  </w:r>
                  <w:r w:rsidRPr="004A4582">
                    <w:rPr>
                      <w:rFonts w:ascii="Century Gothic" w:hAnsi="Century Gothic"/>
                      <w:sz w:val="20"/>
                      <w:szCs w:val="20"/>
                    </w:rPr>
                    <w:t xml:space="preserve"> or lacking in confidence</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starts stammering</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attempts or threatens suicide or runs away</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cries themselves to sleep at night or has nightmares</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feels ill in the mornings</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begins to do poorly in school work</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comes home with clothes or property damaged</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asks for money or starts stealing</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Pr>
                      <w:rFonts w:ascii="Century Gothic" w:hAnsi="Century Gothic"/>
                      <w:sz w:val="20"/>
                      <w:szCs w:val="20"/>
                    </w:rPr>
                    <w:t xml:space="preserve">has unexpected </w:t>
                  </w:r>
                  <w:r w:rsidRPr="004A4582">
                    <w:rPr>
                      <w:rFonts w:ascii="Century Gothic" w:hAnsi="Century Gothic"/>
                      <w:sz w:val="20"/>
                      <w:szCs w:val="20"/>
                    </w:rPr>
                    <w:t>cuts or bruises</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becomes aggressive, disruptive or unreasonable</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bullying other children or siblings</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stops eating</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is frightened to say what is wrong</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gives improbable excuses for any of the above</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r w:rsidRPr="004A4582">
                    <w:rPr>
                      <w:rFonts w:ascii="Century Gothic" w:hAnsi="Century Gothic"/>
                      <w:sz w:val="20"/>
                      <w:szCs w:val="20"/>
                    </w:rPr>
                    <w:t>i</w:t>
                  </w:r>
                  <w:r>
                    <w:rPr>
                      <w:rFonts w:ascii="Century Gothic" w:hAnsi="Century Gothic"/>
                      <w:sz w:val="20"/>
                      <w:szCs w:val="20"/>
                    </w:rPr>
                    <w:t xml:space="preserve">s afraid to use the internet or </w:t>
                  </w:r>
                  <w:r w:rsidRPr="004A4582">
                    <w:rPr>
                      <w:rFonts w:ascii="Century Gothic" w:hAnsi="Century Gothic"/>
                      <w:sz w:val="20"/>
                      <w:szCs w:val="20"/>
                    </w:rPr>
                    <w:t>mobile phone</w:t>
                  </w:r>
                  <w:r>
                    <w:rPr>
                      <w:rFonts w:ascii="Century Gothic" w:hAnsi="Century Gothic"/>
                      <w:sz w:val="20"/>
                      <w:szCs w:val="20"/>
                    </w:rPr>
                    <w:t>;</w:t>
                  </w:r>
                </w:p>
                <w:p w:rsidR="002F1E8B" w:rsidRPr="004A4582" w:rsidRDefault="002F1E8B" w:rsidP="0062294B">
                  <w:pPr>
                    <w:numPr>
                      <w:ilvl w:val="0"/>
                      <w:numId w:val="10"/>
                    </w:numPr>
                    <w:rPr>
                      <w:rFonts w:ascii="Century Gothic" w:hAnsi="Century Gothic"/>
                      <w:sz w:val="20"/>
                      <w:szCs w:val="20"/>
                    </w:rPr>
                  </w:pPr>
                  <w:proofErr w:type="gramStart"/>
                  <w:r w:rsidRPr="004A4582">
                    <w:rPr>
                      <w:rFonts w:ascii="Century Gothic" w:hAnsi="Century Gothic"/>
                      <w:sz w:val="20"/>
                      <w:szCs w:val="20"/>
                    </w:rPr>
                    <w:t>is</w:t>
                  </w:r>
                  <w:proofErr w:type="gramEnd"/>
                  <w:r w:rsidRPr="004A4582">
                    <w:rPr>
                      <w:rFonts w:ascii="Century Gothic" w:hAnsi="Century Gothic"/>
                      <w:sz w:val="20"/>
                      <w:szCs w:val="20"/>
                    </w:rPr>
                    <w:t xml:space="preserve"> nervous or jumpy when a cyber message is received.</w:t>
                  </w:r>
                </w:p>
              </w:txbxContent>
            </v:textbox>
          </v:shape>
        </w:pict>
      </w:r>
    </w:p>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D17ABE" w:rsidP="002621C0">
      <w:r>
        <w:rPr>
          <w:noProof/>
        </w:rPr>
        <w:pict>
          <v:shape id="Text Box 33" o:spid="_x0000_s1033" type="#_x0000_t202" style="position:absolute;margin-left:9.95pt;margin-top:12.55pt;width:216.8pt;height:3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" fillcolor="#cff" strokecolor="#cff">
            <v:textbox>
              <w:txbxContent>
                <w:p w:rsidR="002F1E8B" w:rsidRPr="00F86A5C" w:rsidRDefault="002F1E8B" w:rsidP="001257C7">
                  <w:pPr>
                    <w:rPr>
                      <w:rFonts w:ascii="Century Gothic" w:hAnsi="Century Gothic"/>
                      <w:b/>
                      <w:sz w:val="20"/>
                      <w:szCs w:val="20"/>
                    </w:rPr>
                  </w:pPr>
                  <w:r w:rsidRPr="00F86A5C">
                    <w:rPr>
                      <w:rFonts w:ascii="Century Gothic" w:hAnsi="Century Gothic"/>
                      <w:b/>
                      <w:sz w:val="20"/>
                      <w:szCs w:val="20"/>
                    </w:rPr>
                    <w:t>Aims and objectives</w:t>
                  </w:r>
                </w:p>
                <w:p w:rsidR="002F1E8B" w:rsidRPr="00F86A5C" w:rsidRDefault="002F1E8B" w:rsidP="001257C7">
                  <w:pPr>
                    <w:rPr>
                      <w:rFonts w:ascii="Century Gothic" w:hAnsi="Century Gothic"/>
                      <w:sz w:val="20"/>
                      <w:szCs w:val="20"/>
                    </w:rPr>
                  </w:pPr>
                  <w:r w:rsidRPr="00F86A5C">
                    <w:rPr>
                      <w:rFonts w:ascii="Century Gothic" w:hAnsi="Century Gothic"/>
                      <w:sz w:val="20"/>
                      <w:szCs w:val="20"/>
                    </w:rPr>
                    <w:t>Bull</w:t>
                  </w:r>
                  <w:r>
                    <w:rPr>
                      <w:rFonts w:ascii="Century Gothic" w:hAnsi="Century Gothic"/>
                      <w:sz w:val="20"/>
                      <w:szCs w:val="20"/>
                    </w:rPr>
                    <w:t>y</w:t>
                  </w:r>
                  <w:r w:rsidRPr="00F86A5C">
                    <w:rPr>
                      <w:rFonts w:ascii="Century Gothic" w:hAnsi="Century Gothic"/>
                      <w:sz w:val="20"/>
                      <w:szCs w:val="20"/>
                    </w:rPr>
                    <w:t xml:space="preserve">ing is wrong and damages individual children. We, therefore, do all we can to prevent it by developing a school ethos in which bullying is regarded as unacceptable. </w:t>
                  </w:r>
                </w:p>
                <w:p w:rsidR="002F1E8B" w:rsidRPr="00F86A5C" w:rsidRDefault="002F1E8B" w:rsidP="001257C7">
                  <w:pPr>
                    <w:rPr>
                      <w:rFonts w:ascii="Century Gothic" w:hAnsi="Century Gothic"/>
                      <w:sz w:val="20"/>
                      <w:szCs w:val="20"/>
                    </w:rPr>
                  </w:pPr>
                </w:p>
                <w:p w:rsidR="002F1E8B" w:rsidRPr="00F86A5C" w:rsidRDefault="002F1E8B" w:rsidP="001257C7">
                  <w:pPr>
                    <w:rPr>
                      <w:rFonts w:ascii="Century Gothic" w:hAnsi="Century Gothic"/>
                      <w:sz w:val="20"/>
                      <w:szCs w:val="20"/>
                    </w:rPr>
                  </w:pPr>
                  <w:r w:rsidRPr="00F86A5C">
                    <w:rPr>
                      <w:rFonts w:ascii="Century Gothic" w:hAnsi="Century Gothic"/>
                      <w:sz w:val="20"/>
                      <w:szCs w:val="20"/>
                    </w:rPr>
                    <w:t>Pupils who are bullying need to learn different ways of behaving.</w:t>
                  </w:r>
                </w:p>
                <w:p w:rsidR="002F1E8B" w:rsidRPr="00F86A5C" w:rsidRDefault="002F1E8B" w:rsidP="001257C7">
                  <w:pPr>
                    <w:rPr>
                      <w:rFonts w:ascii="Century Gothic" w:hAnsi="Century Gothic"/>
                      <w:sz w:val="20"/>
                      <w:szCs w:val="20"/>
                    </w:rPr>
                  </w:pPr>
                </w:p>
                <w:p w:rsidR="002F1E8B" w:rsidRPr="00F86A5C" w:rsidRDefault="002F1E8B" w:rsidP="001257C7">
                  <w:pPr>
                    <w:rPr>
                      <w:rFonts w:ascii="Century Gothic" w:hAnsi="Century Gothic"/>
                      <w:sz w:val="20"/>
                      <w:szCs w:val="20"/>
                    </w:rPr>
                  </w:pPr>
                  <w:r w:rsidRPr="00F86A5C">
                    <w:rPr>
                      <w:rFonts w:ascii="Century Gothic" w:hAnsi="Century Gothic"/>
                      <w:sz w:val="20"/>
                      <w:szCs w:val="20"/>
                    </w:rPr>
                    <w:t>We aim as a school to produce a safe and secure environment where all can learn without anxiety.</w:t>
                  </w:r>
                </w:p>
                <w:p w:rsidR="002F1E8B" w:rsidRPr="00F86A5C" w:rsidRDefault="002F1E8B" w:rsidP="001257C7">
                  <w:pPr>
                    <w:rPr>
                      <w:rFonts w:ascii="Century Gothic" w:hAnsi="Century Gothic"/>
                      <w:sz w:val="20"/>
                      <w:szCs w:val="20"/>
                    </w:rPr>
                  </w:pPr>
                </w:p>
                <w:p w:rsidR="002F1E8B" w:rsidRPr="00F86A5C" w:rsidRDefault="002F1E8B" w:rsidP="001257C7">
                  <w:pPr>
                    <w:rPr>
                      <w:rFonts w:ascii="Century Gothic" w:hAnsi="Century Gothic"/>
                      <w:sz w:val="20"/>
                      <w:szCs w:val="20"/>
                    </w:rPr>
                  </w:pPr>
                  <w:r w:rsidRPr="00F86A5C">
                    <w:rPr>
                      <w:rFonts w:ascii="Century Gothic" w:hAnsi="Century Gothic"/>
                      <w:sz w:val="20"/>
                      <w:szCs w:val="20"/>
                    </w:rPr>
                    <w:t>All governors, teaching and non teaching staff, pupils and parents should have an un</w:t>
                  </w:r>
                  <w:r>
                    <w:rPr>
                      <w:rFonts w:ascii="Century Gothic" w:hAnsi="Century Gothic"/>
                      <w:sz w:val="20"/>
                      <w:szCs w:val="20"/>
                    </w:rPr>
                    <w:t>derstanding of what bullying is through the distribution of this policy.</w:t>
                  </w:r>
                </w:p>
                <w:p w:rsidR="002F1E8B" w:rsidRPr="00F86A5C" w:rsidRDefault="002F1E8B" w:rsidP="001257C7">
                  <w:pPr>
                    <w:rPr>
                      <w:rFonts w:ascii="Century Gothic" w:hAnsi="Century Gothic"/>
                      <w:sz w:val="20"/>
                      <w:szCs w:val="20"/>
                    </w:rPr>
                  </w:pPr>
                </w:p>
                <w:p w:rsidR="002F1E8B" w:rsidRPr="00F86A5C" w:rsidRDefault="002F1E8B" w:rsidP="001257C7">
                  <w:pPr>
                    <w:rPr>
                      <w:rFonts w:ascii="Century Gothic" w:hAnsi="Century Gothic"/>
                      <w:sz w:val="20"/>
                      <w:szCs w:val="20"/>
                    </w:rPr>
                  </w:pPr>
                  <w:r w:rsidRPr="00F86A5C">
                    <w:rPr>
                      <w:rFonts w:ascii="Century Gothic" w:hAnsi="Century Gothic"/>
                      <w:sz w:val="20"/>
                      <w:szCs w:val="20"/>
                    </w:rPr>
                    <w:t>As a school we take bullying seriously. Pupils and parents should be assured that they will be supported when bullying is reported.</w:t>
                  </w:r>
                </w:p>
              </w:txbxContent>
            </v:textbox>
          </v:shape>
        </w:pict>
      </w:r>
    </w:p>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2621C0" w:rsidRPr="002621C0" w:rsidRDefault="002621C0" w:rsidP="002621C0"/>
    <w:p w:rsidR="006E382C" w:rsidRDefault="006E382C" w:rsidP="004A48C0"/>
    <w:p w:rsidR="006E382C" w:rsidRPr="004A48C0" w:rsidRDefault="00D17ABE" w:rsidP="006E382C">
      <w:r>
        <w:rPr>
          <w:noProof/>
        </w:rPr>
        <w:lastRenderedPageBreak/>
        <w:pict>
          <v:shape id="Text Box 55" o:spid="_x0000_s1034" type="#_x0000_t202" style="position:absolute;margin-left:239.45pt;margin-top:-22.3pt;width:261.4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" fillcolor="#ff9" strokecolor="#ff9">
            <v:textbox>
              <w:txbxContent>
                <w:p w:rsidR="002F1E8B" w:rsidRPr="004D4C32" w:rsidRDefault="002F1E8B" w:rsidP="00697BA2">
                  <w:pPr>
                    <w:pStyle w:val="aLCPSubhead"/>
                    <w:jc w:val="both"/>
                    <w:rPr>
                      <w:rFonts w:ascii="Century Gothic" w:hAnsi="Century Gothic"/>
                      <w:color w:val="000000"/>
                      <w:sz w:val="20"/>
                    </w:rPr>
                  </w:pPr>
                  <w:r w:rsidRPr="004D4C32">
                    <w:rPr>
                      <w:rFonts w:ascii="Century Gothic" w:hAnsi="Century Gothic"/>
                      <w:color w:val="000000"/>
                      <w:sz w:val="20"/>
                    </w:rPr>
                    <w:t>The role of the teacher</w:t>
                  </w:r>
                </w:p>
                <w:p w:rsidR="002F1E8B" w:rsidRPr="00697BA2" w:rsidRDefault="002F1E8B" w:rsidP="00697BA2">
                  <w:pPr>
                    <w:pStyle w:val="aLCPBodytext"/>
                    <w:rPr>
                      <w:rFonts w:ascii="Century Gothic" w:hAnsi="Century Gothic"/>
                      <w:sz w:val="18"/>
                      <w:szCs w:val="18"/>
                    </w:rPr>
                  </w:pPr>
                  <w:r w:rsidRPr="00697BA2">
                    <w:rPr>
                      <w:rFonts w:ascii="Century Gothic" w:hAnsi="Century Gothic"/>
                      <w:sz w:val="18"/>
                      <w:szCs w:val="18"/>
                    </w:rPr>
                    <w:t>Teachers in our school take all forms of bullying seriously, and intervene to prevent incidents from taking place. They keep their own records of all incidents that happen in their class and that they are aware of in the school.</w:t>
                  </w:r>
                </w:p>
                <w:p w:rsidR="002F1E8B" w:rsidRPr="00697BA2" w:rsidRDefault="002F1E8B" w:rsidP="00697BA2">
                  <w:pPr>
                    <w:pStyle w:val="aLCPBodytext"/>
                    <w:rPr>
                      <w:rFonts w:ascii="Century Gothic" w:hAnsi="Century Gothic"/>
                      <w:sz w:val="18"/>
                      <w:szCs w:val="18"/>
                    </w:rPr>
                  </w:pPr>
                </w:p>
                <w:p w:rsidR="002F1E8B" w:rsidRPr="00697BA2" w:rsidRDefault="002F1E8B" w:rsidP="00697BA2">
                  <w:pPr>
                    <w:pStyle w:val="aLCPBodytext"/>
                    <w:rPr>
                      <w:rFonts w:ascii="Century Gothic" w:hAnsi="Century Gothic"/>
                      <w:sz w:val="18"/>
                      <w:szCs w:val="18"/>
                    </w:rPr>
                  </w:pPr>
                  <w:r w:rsidRPr="00697BA2">
                    <w:rPr>
                      <w:rFonts w:ascii="Century Gothic" w:hAnsi="Century Gothic"/>
                      <w:sz w:val="18"/>
                      <w:szCs w:val="18"/>
                    </w:rPr>
                    <w:t xml:space="preserve">If teachers witness an act of bullying, they do all they can to support the child who is being bullied. If a child is being bullied </w:t>
                  </w:r>
                  <w:r>
                    <w:rPr>
                      <w:rFonts w:ascii="Century Gothic" w:hAnsi="Century Gothic"/>
                      <w:sz w:val="18"/>
                      <w:szCs w:val="18"/>
                    </w:rPr>
                    <w:t xml:space="preserve">(defined as behaviour </w:t>
                  </w:r>
                  <w:r w:rsidRPr="00697BA2">
                    <w:rPr>
                      <w:rFonts w:ascii="Century Gothic" w:hAnsi="Century Gothic"/>
                      <w:sz w:val="18"/>
                      <w:szCs w:val="18"/>
                    </w:rPr>
                    <w:t>over a period of time</w:t>
                  </w:r>
                  <w:r>
                    <w:rPr>
                      <w:rFonts w:ascii="Century Gothic" w:hAnsi="Century Gothic"/>
                      <w:sz w:val="18"/>
                      <w:szCs w:val="18"/>
                    </w:rPr>
                    <w:t>)</w:t>
                  </w:r>
                  <w:r w:rsidRPr="00697BA2">
                    <w:rPr>
                      <w:rFonts w:ascii="Century Gothic" w:hAnsi="Century Gothic"/>
                      <w:sz w:val="18"/>
                      <w:szCs w:val="18"/>
                    </w:rPr>
                    <w:t xml:space="preserve">, then the </w:t>
                  </w:r>
                  <w:proofErr w:type="spellStart"/>
                  <w:r>
                    <w:rPr>
                      <w:rFonts w:ascii="Century Gothic" w:hAnsi="Century Gothic"/>
                      <w:sz w:val="18"/>
                      <w:szCs w:val="18"/>
                    </w:rPr>
                    <w:t>HoS</w:t>
                  </w:r>
                  <w:proofErr w:type="spellEnd"/>
                  <w:r>
                    <w:rPr>
                      <w:rFonts w:ascii="Century Gothic" w:hAnsi="Century Gothic"/>
                      <w:sz w:val="18"/>
                      <w:szCs w:val="18"/>
                    </w:rPr>
                    <w:t>/DHT</w:t>
                  </w:r>
                  <w:r w:rsidRPr="00697BA2">
                    <w:rPr>
                      <w:rFonts w:ascii="Century Gothic" w:hAnsi="Century Gothic"/>
                      <w:sz w:val="18"/>
                      <w:szCs w:val="18"/>
                    </w:rPr>
                    <w:t xml:space="preserve"> </w:t>
                  </w:r>
                  <w:r>
                    <w:rPr>
                      <w:rFonts w:ascii="Century Gothic" w:hAnsi="Century Gothic"/>
                      <w:sz w:val="18"/>
                      <w:szCs w:val="18"/>
                    </w:rPr>
                    <w:t>will be informed and</w:t>
                  </w:r>
                  <w:r w:rsidRPr="00697BA2">
                    <w:rPr>
                      <w:rFonts w:ascii="Century Gothic" w:hAnsi="Century Gothic"/>
                      <w:sz w:val="18"/>
                      <w:szCs w:val="18"/>
                    </w:rPr>
                    <w:t xml:space="preserve"> the teacher </w:t>
                  </w:r>
                  <w:r>
                    <w:rPr>
                      <w:rFonts w:ascii="Century Gothic" w:hAnsi="Century Gothic"/>
                      <w:sz w:val="18"/>
                      <w:szCs w:val="18"/>
                    </w:rPr>
                    <w:t>will contact</w:t>
                  </w:r>
                  <w:r w:rsidRPr="00697BA2">
                    <w:rPr>
                      <w:rFonts w:ascii="Century Gothic" w:hAnsi="Century Gothic"/>
                      <w:sz w:val="18"/>
                      <w:szCs w:val="18"/>
                    </w:rPr>
                    <w:t xml:space="preserve"> the child’s parents</w:t>
                  </w:r>
                  <w:r>
                    <w:rPr>
                      <w:rFonts w:ascii="Century Gothic" w:hAnsi="Century Gothic"/>
                      <w:sz w:val="18"/>
                      <w:szCs w:val="18"/>
                    </w:rPr>
                    <w:t xml:space="preserve"> to discuss this and explain measures which are being put in place to stop this situation</w:t>
                  </w:r>
                  <w:r w:rsidRPr="00697BA2">
                    <w:rPr>
                      <w:rFonts w:ascii="Century Gothic" w:hAnsi="Century Gothic"/>
                      <w:sz w:val="18"/>
                      <w:szCs w:val="18"/>
                    </w:rPr>
                    <w:t>.</w:t>
                  </w:r>
                </w:p>
                <w:p w:rsidR="002F1E8B" w:rsidRPr="00697BA2" w:rsidRDefault="002F1E8B" w:rsidP="00697BA2">
                  <w:pPr>
                    <w:pStyle w:val="aLCPBodytext"/>
                    <w:rPr>
                      <w:rFonts w:ascii="Century Gothic" w:hAnsi="Century Gothic"/>
                      <w:sz w:val="18"/>
                      <w:szCs w:val="18"/>
                    </w:rPr>
                  </w:pPr>
                </w:p>
                <w:p w:rsidR="002F1E8B" w:rsidRPr="00697BA2" w:rsidRDefault="002F1E8B" w:rsidP="00697BA2">
                  <w:pPr>
                    <w:pStyle w:val="aLCPBodytext"/>
                    <w:rPr>
                      <w:rFonts w:ascii="Century Gothic" w:hAnsi="Century Gothic"/>
                      <w:sz w:val="18"/>
                      <w:szCs w:val="18"/>
                    </w:rPr>
                  </w:pPr>
                  <w:r w:rsidRPr="00697BA2">
                    <w:rPr>
                      <w:rFonts w:ascii="Century Gothic" w:hAnsi="Century Gothic"/>
                      <w:sz w:val="18"/>
                      <w:szCs w:val="18"/>
                    </w:rPr>
                    <w:t xml:space="preserve">All incidents of bullying are logged in the Bullying Register. </w:t>
                  </w:r>
                </w:p>
                <w:p w:rsidR="002F1E8B" w:rsidRPr="00697BA2" w:rsidRDefault="002F1E8B" w:rsidP="00697BA2">
                  <w:pPr>
                    <w:pStyle w:val="aLCPBodytext"/>
                    <w:rPr>
                      <w:rFonts w:ascii="Century Gothic" w:hAnsi="Century Gothic"/>
                      <w:sz w:val="18"/>
                      <w:szCs w:val="18"/>
                    </w:rPr>
                  </w:pPr>
                </w:p>
                <w:p w:rsidR="002F1E8B" w:rsidRPr="00697BA2" w:rsidRDefault="002F1E8B" w:rsidP="00697BA2">
                  <w:pPr>
                    <w:pStyle w:val="aLCPBodytext"/>
                    <w:rPr>
                      <w:rFonts w:ascii="Century Gothic" w:hAnsi="Century Gothic"/>
                      <w:sz w:val="18"/>
                      <w:szCs w:val="18"/>
                    </w:rPr>
                  </w:pPr>
                  <w:r w:rsidRPr="00697BA2">
                    <w:rPr>
                      <w:rFonts w:ascii="Century Gothic" w:hAnsi="Century Gothic"/>
                      <w:sz w:val="18"/>
                      <w:szCs w:val="18"/>
                    </w:rPr>
                    <w:t xml:space="preserve">If, as teachers, we become aware of any bullying taking place between members of a class, we deal with the issue immediately. This may involve counselling and support for the victim of the bullying, and punishment for the child who has carried out the bullying. We spend time talking to the child who has been bullied: we explain why the action of the child was wrong, and we endeavour to help the child change their behaviour in future. </w:t>
                  </w:r>
                </w:p>
                <w:p w:rsidR="002F1E8B" w:rsidRPr="00697BA2" w:rsidRDefault="002F1E8B" w:rsidP="00697BA2">
                  <w:pPr>
                    <w:pStyle w:val="aLCPBodytext"/>
                    <w:rPr>
                      <w:rFonts w:ascii="Century Gothic" w:hAnsi="Century Gothic"/>
                      <w:sz w:val="18"/>
                      <w:szCs w:val="18"/>
                    </w:rPr>
                  </w:pPr>
                </w:p>
                <w:p w:rsidR="002F1E8B" w:rsidRPr="00697BA2" w:rsidRDefault="002F1E8B" w:rsidP="00697BA2">
                  <w:pPr>
                    <w:pStyle w:val="aLCPBodytext"/>
                    <w:rPr>
                      <w:rFonts w:ascii="Century Gothic" w:hAnsi="Century Gothic"/>
                      <w:sz w:val="18"/>
                      <w:szCs w:val="18"/>
                    </w:rPr>
                  </w:pPr>
                  <w:r w:rsidRPr="00697BA2">
                    <w:rPr>
                      <w:rFonts w:ascii="Century Gothic" w:hAnsi="Century Gothic"/>
                      <w:sz w:val="18"/>
                      <w:szCs w:val="18"/>
                    </w:rPr>
                    <w:t xml:space="preserve">If a child is repeatedly involved in bullying other children, we inform the </w:t>
                  </w:r>
                  <w:r w:rsidR="007848F5">
                    <w:rPr>
                      <w:rFonts w:ascii="Century Gothic" w:hAnsi="Century Gothic"/>
                      <w:sz w:val="18"/>
                      <w:szCs w:val="18"/>
                    </w:rPr>
                    <w:t>HT/</w:t>
                  </w:r>
                  <w:r>
                    <w:rPr>
                      <w:rFonts w:ascii="Century Gothic" w:hAnsi="Century Gothic"/>
                      <w:sz w:val="18"/>
                      <w:szCs w:val="18"/>
                    </w:rPr>
                    <w:t>DHT</w:t>
                  </w:r>
                  <w:r w:rsidRPr="00697BA2">
                    <w:rPr>
                      <w:rFonts w:ascii="Century Gothic" w:hAnsi="Century Gothic"/>
                      <w:sz w:val="18"/>
                      <w:szCs w:val="18"/>
                    </w:rPr>
                    <w:t xml:space="preserve"> and </w:t>
                  </w:r>
                  <w:r>
                    <w:rPr>
                      <w:rFonts w:ascii="Century Gothic" w:hAnsi="Century Gothic"/>
                      <w:sz w:val="18"/>
                      <w:szCs w:val="18"/>
                    </w:rPr>
                    <w:t xml:space="preserve">– if the child is on the SEN register - </w:t>
                  </w:r>
                  <w:r w:rsidRPr="00697BA2">
                    <w:rPr>
                      <w:rFonts w:ascii="Century Gothic" w:hAnsi="Century Gothic"/>
                      <w:sz w:val="18"/>
                      <w:szCs w:val="18"/>
                    </w:rPr>
                    <w:t xml:space="preserve">the </w:t>
                  </w:r>
                  <w:r>
                    <w:rPr>
                      <w:rFonts w:ascii="Century Gothic" w:hAnsi="Century Gothic"/>
                      <w:sz w:val="18"/>
                      <w:szCs w:val="18"/>
                    </w:rPr>
                    <w:t>SEND</w:t>
                  </w:r>
                  <w:r w:rsidRPr="00697BA2">
                    <w:rPr>
                      <w:rFonts w:ascii="Century Gothic" w:hAnsi="Century Gothic"/>
                      <w:sz w:val="18"/>
                      <w:szCs w:val="18"/>
                    </w:rPr>
                    <w:t xml:space="preserve"> leader.</w:t>
                  </w:r>
                </w:p>
                <w:p w:rsidR="002F1E8B" w:rsidRDefault="002F1E8B" w:rsidP="006E382C">
                  <w:pPr>
                    <w:rPr>
                      <w:rFonts w:ascii="Century Gothic" w:hAnsi="Century Gothic"/>
                      <w:b/>
                      <w:sz w:val="20"/>
                      <w:szCs w:val="20"/>
                    </w:rPr>
                  </w:pPr>
                </w:p>
                <w:p w:rsidR="002F1E8B" w:rsidRPr="009A6173" w:rsidRDefault="002F1E8B" w:rsidP="009A6173">
                  <w:pPr>
                    <w:pStyle w:val="aLCPBodytext"/>
                    <w:rPr>
                      <w:rFonts w:ascii="Century Gothic" w:hAnsi="Century Gothic"/>
                      <w:sz w:val="18"/>
                    </w:rPr>
                  </w:pPr>
                  <w:r w:rsidRPr="009A6173">
                    <w:rPr>
                      <w:rFonts w:ascii="Century Gothic" w:hAnsi="Century Gothic"/>
                      <w:sz w:val="18"/>
                    </w:rPr>
                    <w:t xml:space="preserve">We then invite the child’s parents into the school to discuss the situation. </w:t>
                  </w:r>
                </w:p>
                <w:p w:rsidR="002F1E8B" w:rsidRPr="009A6173" w:rsidRDefault="002F1E8B" w:rsidP="009A6173">
                  <w:pPr>
                    <w:pStyle w:val="aLCPBodytext"/>
                    <w:rPr>
                      <w:rFonts w:ascii="Century Gothic" w:hAnsi="Century Gothic"/>
                      <w:sz w:val="18"/>
                    </w:rPr>
                  </w:pPr>
                </w:p>
                <w:p w:rsidR="002F1E8B" w:rsidRPr="009A6173" w:rsidRDefault="002F1E8B" w:rsidP="009A6173">
                  <w:pPr>
                    <w:pStyle w:val="aLCPBodytext"/>
                    <w:rPr>
                      <w:rFonts w:ascii="Century Gothic" w:hAnsi="Century Gothic"/>
                      <w:sz w:val="18"/>
                    </w:rPr>
                  </w:pPr>
                  <w:r w:rsidRPr="009A6173">
                    <w:rPr>
                      <w:rFonts w:ascii="Century Gothic" w:hAnsi="Century Gothic"/>
                      <w:sz w:val="18"/>
                    </w:rPr>
                    <w:t>In more extreme cases, for example where these initial discussions have proven ineffective, we may contact external support agencies such as the social services.</w:t>
                  </w:r>
                </w:p>
                <w:p w:rsidR="002F1E8B" w:rsidRPr="009A6173" w:rsidRDefault="002F1E8B" w:rsidP="009A6173">
                  <w:pPr>
                    <w:pStyle w:val="aLCPBodytext"/>
                    <w:rPr>
                      <w:rFonts w:ascii="Century Gothic" w:hAnsi="Century Gothic"/>
                      <w:sz w:val="18"/>
                    </w:rPr>
                  </w:pPr>
                </w:p>
                <w:p w:rsidR="002F1E8B" w:rsidRPr="009A6173" w:rsidRDefault="002F1E8B" w:rsidP="009A6173">
                  <w:pPr>
                    <w:pStyle w:val="aLCPBodytext"/>
                    <w:rPr>
                      <w:rFonts w:ascii="Century Gothic" w:hAnsi="Century Gothic"/>
                      <w:sz w:val="18"/>
                    </w:rPr>
                  </w:pPr>
                  <w:r w:rsidRPr="009A6173">
                    <w:rPr>
                      <w:rFonts w:ascii="Century Gothic" w:hAnsi="Century Gothic"/>
                      <w:sz w:val="18"/>
                    </w:rPr>
                    <w:t>Teachers routinely attend training, which enables them to become fully equipped to deal with incidents of bullying and behaviour management.</w:t>
                  </w:r>
                </w:p>
                <w:p w:rsidR="002F1E8B" w:rsidRPr="00F8695B" w:rsidRDefault="002F1E8B" w:rsidP="006E382C">
                  <w:pPr>
                    <w:rPr>
                      <w:rFonts w:ascii="Century Gothic" w:hAnsi="Century Gothic"/>
                      <w:b/>
                      <w:sz w:val="20"/>
                      <w:szCs w:val="20"/>
                    </w:rPr>
                  </w:pPr>
                </w:p>
              </w:txbxContent>
            </v:textbox>
          </v:shape>
        </w:pict>
      </w:r>
      <w:r>
        <w:rPr>
          <w:noProof/>
        </w:rPr>
        <w:pict>
          <v:shape id="Text Box 54" o:spid="_x0000_s1035" type="#_x0000_t202" style="position:absolute;margin-left:12pt;margin-top:-20.85pt;width:217.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" fillcolor="#9cf" strokecolor="#9cf">
            <v:textbox>
              <w:txbxContent>
                <w:p w:rsidR="002F1E8B" w:rsidRDefault="002F1E8B" w:rsidP="006E382C">
                  <w:pPr>
                    <w:rPr>
                      <w:rFonts w:ascii="Century Gothic" w:hAnsi="Century Gothic"/>
                      <w:b/>
                      <w:sz w:val="20"/>
                      <w:szCs w:val="20"/>
                    </w:rPr>
                  </w:pPr>
                  <w:r w:rsidRPr="00061F78">
                    <w:rPr>
                      <w:rFonts w:ascii="Century Gothic" w:hAnsi="Century Gothic"/>
                      <w:b/>
                      <w:sz w:val="20"/>
                      <w:szCs w:val="20"/>
                    </w:rPr>
                    <w:t>The role of the governors</w:t>
                  </w:r>
                </w:p>
                <w:p w:rsidR="002F1E8B" w:rsidRDefault="002F1E8B" w:rsidP="006E382C">
                  <w:pPr>
                    <w:rPr>
                      <w:rFonts w:ascii="Century Gothic" w:hAnsi="Century Gothic"/>
                      <w:sz w:val="20"/>
                      <w:szCs w:val="20"/>
                    </w:rPr>
                  </w:pPr>
                  <w:r>
                    <w:rPr>
                      <w:rFonts w:ascii="Century Gothic" w:hAnsi="Century Gothic"/>
                      <w:sz w:val="20"/>
                      <w:szCs w:val="20"/>
                    </w:rPr>
                    <w:t xml:space="preserve">The governing </w:t>
                  </w:r>
                  <w:r w:rsidR="007848F5">
                    <w:rPr>
                      <w:rFonts w:ascii="Century Gothic" w:hAnsi="Century Gothic"/>
                      <w:sz w:val="20"/>
                      <w:szCs w:val="20"/>
                    </w:rPr>
                    <w:t xml:space="preserve">body supports the </w:t>
                  </w:r>
                  <w:proofErr w:type="spellStart"/>
                  <w:r w:rsidR="007848F5">
                    <w:rPr>
                      <w:rFonts w:ascii="Century Gothic" w:hAnsi="Century Gothic"/>
                      <w:sz w:val="20"/>
                      <w:szCs w:val="20"/>
                    </w:rPr>
                    <w:t>Headteacher</w:t>
                  </w:r>
                  <w:proofErr w:type="spellEnd"/>
                  <w:r>
                    <w:rPr>
                      <w:rFonts w:ascii="Century Gothic" w:hAnsi="Century Gothic"/>
                      <w:sz w:val="20"/>
                      <w:szCs w:val="20"/>
                    </w:rPr>
                    <w:t xml:space="preserve"> in all attempts to eliminate bullying from our school. This policy statement makes it very clear that the governing body does not allow bullying to take place in our school and that any incidents of bullying that do occur are taken very seriously and dealt with appropriately.</w:t>
                  </w:r>
                </w:p>
                <w:p w:rsidR="002F1E8B" w:rsidRDefault="002F1E8B" w:rsidP="006E382C">
                  <w:pPr>
                    <w:rPr>
                      <w:rFonts w:ascii="Century Gothic" w:hAnsi="Century Gothic"/>
                      <w:sz w:val="20"/>
                      <w:szCs w:val="20"/>
                    </w:rPr>
                  </w:pPr>
                </w:p>
                <w:p w:rsidR="002F1E8B" w:rsidRDefault="002F1E8B" w:rsidP="006E382C">
                  <w:pPr>
                    <w:rPr>
                      <w:rFonts w:ascii="Century Gothic" w:hAnsi="Century Gothic"/>
                      <w:sz w:val="20"/>
                      <w:szCs w:val="20"/>
                    </w:rPr>
                  </w:pPr>
                  <w:r>
                    <w:rPr>
                      <w:rFonts w:ascii="Century Gothic" w:hAnsi="Century Gothic"/>
                      <w:sz w:val="20"/>
                      <w:szCs w:val="20"/>
                    </w:rPr>
                    <w:t>The governing body monitors the effectiveness of the school policy regularly. The governors require the school to keep accurate records of all incidents of bullying and to report to the governors on request about the effectiveness of school anti – bullying strategies.</w:t>
                  </w:r>
                </w:p>
                <w:p w:rsidR="002F1E8B" w:rsidRDefault="002F1E8B" w:rsidP="006E382C">
                  <w:pPr>
                    <w:rPr>
                      <w:rFonts w:ascii="Century Gothic" w:hAnsi="Century Gothic"/>
                      <w:sz w:val="20"/>
                      <w:szCs w:val="20"/>
                    </w:rPr>
                  </w:pPr>
                </w:p>
                <w:p w:rsidR="002F1E8B" w:rsidRDefault="002F1E8B" w:rsidP="006E382C">
                  <w:pPr>
                    <w:rPr>
                      <w:rFonts w:ascii="Century Gothic" w:hAnsi="Century Gothic"/>
                      <w:sz w:val="20"/>
                      <w:szCs w:val="20"/>
                    </w:rPr>
                  </w:pPr>
                  <w:r>
                    <w:rPr>
                      <w:rFonts w:ascii="Century Gothic" w:hAnsi="Century Gothic"/>
                      <w:sz w:val="20"/>
                      <w:szCs w:val="20"/>
                    </w:rPr>
                    <w:t>The governing body responds within 10 days to any request from a parent to investigate incidents of bullying. In all cases, the governing b</w:t>
                  </w:r>
                  <w:r w:rsidR="007848F5">
                    <w:rPr>
                      <w:rFonts w:ascii="Century Gothic" w:hAnsi="Century Gothic"/>
                      <w:sz w:val="20"/>
                      <w:szCs w:val="20"/>
                    </w:rPr>
                    <w:t xml:space="preserve">ody notifies the </w:t>
                  </w:r>
                  <w:proofErr w:type="spellStart"/>
                  <w:r w:rsidR="007848F5">
                    <w:rPr>
                      <w:rFonts w:ascii="Century Gothic" w:hAnsi="Century Gothic"/>
                      <w:sz w:val="20"/>
                      <w:szCs w:val="20"/>
                    </w:rPr>
                    <w:t>Headteacher</w:t>
                  </w:r>
                  <w:proofErr w:type="spellEnd"/>
                  <w:r w:rsidR="007848F5">
                    <w:rPr>
                      <w:rFonts w:ascii="Century Gothic" w:hAnsi="Century Gothic"/>
                      <w:sz w:val="20"/>
                      <w:szCs w:val="20"/>
                    </w:rPr>
                    <w:t xml:space="preserve"> </w:t>
                  </w:r>
                  <w:r>
                    <w:rPr>
                      <w:rFonts w:ascii="Century Gothic" w:hAnsi="Century Gothic"/>
                      <w:sz w:val="20"/>
                      <w:szCs w:val="20"/>
                    </w:rPr>
                    <w:t>and requests him/her to conduct a thorough investigation into the case and to report back to a representative of the governing body.</w:t>
                  </w:r>
                </w:p>
                <w:p w:rsidR="002F1E8B" w:rsidRPr="00061F78" w:rsidRDefault="002F1E8B" w:rsidP="006E382C">
                  <w:pPr>
                    <w:rPr>
                      <w:rFonts w:ascii="Century Gothic" w:hAnsi="Century Gothic"/>
                      <w:sz w:val="20"/>
                      <w:szCs w:val="20"/>
                    </w:rPr>
                  </w:pPr>
                </w:p>
              </w:txbxContent>
            </v:textbox>
          </v:shape>
        </w:pict>
      </w:r>
      <w:r>
        <w:rPr>
          <w:noProof/>
        </w:rPr>
        <w:pict>
          <v:shape id="Text Box 46" o:spid="_x0000_s1036" type="#_x0000_t202" style="position:absolute;margin-left:387.45pt;margin-top:.45pt;width:113.4pt;height:1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" stroked="f">
            <v:textbox>
              <w:txbxContent>
                <w:p w:rsidR="002F1E8B" w:rsidRPr="004A48C0" w:rsidRDefault="002F1E8B" w:rsidP="006E382C">
                  <w:pPr>
                    <w:rPr>
                      <w:sz w:val="16"/>
                      <w:szCs w:val="16"/>
                    </w:rPr>
                  </w:pPr>
                </w:p>
                <w:p w:rsidR="002F1E8B" w:rsidRPr="004A48C0" w:rsidRDefault="002F1E8B" w:rsidP="006E382C"/>
              </w:txbxContent>
            </v:textbox>
          </v:shape>
        </w:pict>
      </w:r>
    </w:p>
    <w:p w:rsidR="006E382C" w:rsidRPr="004A48C0" w:rsidRDefault="00D17ABE" w:rsidP="006E382C">
      <w:r>
        <w:rPr>
          <w:noProof/>
        </w:rPr>
        <w:pict>
          <v:shape id="Text Box 53" o:spid="_x0000_s1037" type="#_x0000_t202" style="position:absolute;margin-left:559.25pt;margin-top:661.25pt;width:226.7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" fillcolor="#fc9" strokecolor="#fc9">
            <v:textbox>
              <w:txbxContent>
                <w:p w:rsidR="002F1E8B" w:rsidRPr="00A37334" w:rsidRDefault="002F1E8B" w:rsidP="006E382C">
                  <w:pPr>
                    <w:rPr>
                      <w:szCs w:val="20"/>
                    </w:rPr>
                  </w:pPr>
                  <w:r w:rsidRPr="00A37334">
                    <w:rPr>
                      <w:szCs w:val="20"/>
                    </w:rPr>
                    <w:t xml:space="preserve"> </w:t>
                  </w:r>
                </w:p>
              </w:txbxContent>
            </v:textbox>
          </v:shape>
        </w:pict>
      </w:r>
      <w:r>
        <w:rPr>
          <w:noProof/>
        </w:rPr>
        <w:pict>
          <v:shape id="Text Box 49" o:spid="_x0000_s1038" type="#_x0000_t202" style="position:absolute;margin-left:-302.95pt;margin-top:389.45pt;width:226.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" fillcolor="#f9c" strokecolor="#f9c">
            <v:textbox>
              <w:txbxContent>
                <w:p w:rsidR="002F1E8B" w:rsidRPr="00A37334" w:rsidRDefault="002F1E8B" w:rsidP="006E382C">
                  <w:pPr>
                    <w:rPr>
                      <w:rFonts w:ascii="Century Gothic" w:hAnsi="Century Gothic"/>
                      <w:sz w:val="20"/>
                      <w:szCs w:val="20"/>
                    </w:rPr>
                  </w:pPr>
                </w:p>
              </w:txbxContent>
            </v:textbox>
          </v:shape>
        </w:pict>
      </w:r>
      <w:r>
        <w:rPr>
          <w:noProof/>
        </w:rPr>
        <w:pict>
          <v:shape id="Text Box 51" o:spid="_x0000_s1039" type="#_x0000_t202" style="position:absolute;margin-left:574.85pt;margin-top:565.85pt;width:203.9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" fillcolor="#c9f" strokecolor="#c9f">
            <v:textbox>
              <w:txbxContent>
                <w:p w:rsidR="002F1E8B" w:rsidRPr="00A37334" w:rsidRDefault="002F1E8B" w:rsidP="006E382C">
                  <w:pPr>
                    <w:rPr>
                      <w:rFonts w:ascii="Century Gothic" w:hAnsi="Century Gothic"/>
                      <w:sz w:val="20"/>
                      <w:szCs w:val="20"/>
                    </w:rPr>
                  </w:pPr>
                </w:p>
              </w:txbxContent>
            </v:textbox>
          </v:shape>
        </w:pict>
      </w:r>
      <w:r>
        <w:rPr>
          <w:noProof/>
        </w:rPr>
        <w:pict>
          <v:shape id="Text Box 50" o:spid="_x0000_s1040" type="#_x0000_t202" style="position:absolute;margin-left:565.25pt;margin-top:559.8pt;width:226.7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" fillcolor="#cfc" strokecolor="#cfc">
            <v:textbox>
              <w:txbxContent>
                <w:p w:rsidR="002F1E8B" w:rsidRPr="00A37334" w:rsidRDefault="002F1E8B" w:rsidP="006E382C">
                  <w:pPr>
                    <w:rPr>
                      <w:rFonts w:ascii="Century Gothic" w:hAnsi="Century Gothic"/>
                      <w:sz w:val="20"/>
                      <w:szCs w:val="20"/>
                    </w:rPr>
                  </w:pPr>
                </w:p>
              </w:txbxContent>
            </v:textbox>
          </v:shape>
        </w:pict>
      </w:r>
      <w:r>
        <w:rPr>
          <w:noProof/>
        </w:rPr>
        <w:pict>
          <v:shape id="Text Box 48" o:spid="_x0000_s1041" type="#_x0000_t202" style="position:absolute;margin-left:608.4pt;margin-top:305.35pt;width:226.75pt;height: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" fillcolor="#ff9" strokecolor="#ff9">
            <v:textbox>
              <w:txbxContent>
                <w:p w:rsidR="002F1E8B" w:rsidRPr="00343B7F" w:rsidRDefault="002F1E8B" w:rsidP="006E382C">
                  <w:pPr>
                    <w:rPr>
                      <w:szCs w:val="20"/>
                    </w:rPr>
                  </w:pPr>
                </w:p>
              </w:txbxContent>
            </v:textbox>
          </v:shape>
        </w:pict>
      </w:r>
      <w:r>
        <w:rPr>
          <w:noProof/>
        </w:rPr>
        <w:pict>
          <v:shape id="Text Box 47" o:spid="_x0000_s1042" type="#_x0000_t202" style="position:absolute;margin-left:-310.2pt;margin-top:267.6pt;width:226.75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" fillcolor="#9cf" strokecolor="#9cf">
            <v:textbox>
              <w:txbxContent>
                <w:p w:rsidR="002F1E8B" w:rsidRPr="00A37334" w:rsidRDefault="002F1E8B" w:rsidP="006E382C">
                  <w:pPr>
                    <w:rPr>
                      <w:rFonts w:ascii="Century Gothic" w:hAnsi="Century Gothic"/>
                      <w:sz w:val="20"/>
                      <w:szCs w:val="20"/>
                    </w:rPr>
                  </w:pPr>
                </w:p>
              </w:txbxContent>
            </v:textbox>
          </v:shape>
        </w:pict>
      </w:r>
    </w:p>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D17ABE" w:rsidP="004A48C0">
      <w:r>
        <w:rPr>
          <w:noProof/>
        </w:rPr>
        <w:pict>
          <v:shape id="Text Box 56" o:spid="_x0000_s1043" type="#_x0000_t202" style="position:absolute;margin-left:12pt;margin-top:8.8pt;width:217.9pt;height:4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" fillcolor="#f9c" strokecolor="#f9c">
            <v:textbox>
              <w:txbxContent>
                <w:p w:rsidR="002F1E8B" w:rsidRPr="004D4C32" w:rsidRDefault="002F1E8B" w:rsidP="00697BA2">
                  <w:pPr>
                    <w:rPr>
                      <w:rFonts w:ascii="Century Gothic" w:hAnsi="Century Gothic"/>
                      <w:b/>
                      <w:sz w:val="20"/>
                      <w:szCs w:val="20"/>
                    </w:rPr>
                  </w:pPr>
                  <w:r w:rsidRPr="004D4C32">
                    <w:rPr>
                      <w:rFonts w:ascii="Century Gothic" w:hAnsi="Century Gothic"/>
                      <w:b/>
                      <w:sz w:val="20"/>
                      <w:szCs w:val="20"/>
                    </w:rPr>
                    <w:t xml:space="preserve">The role of the </w:t>
                  </w:r>
                  <w:proofErr w:type="spellStart"/>
                  <w:r w:rsidR="007848F5">
                    <w:rPr>
                      <w:rFonts w:ascii="Century Gothic" w:hAnsi="Century Gothic"/>
                      <w:b/>
                      <w:sz w:val="20"/>
                      <w:szCs w:val="20"/>
                    </w:rPr>
                    <w:t>Headteacher</w:t>
                  </w:r>
                  <w:proofErr w:type="spellEnd"/>
                </w:p>
                <w:p w:rsidR="002F1E8B" w:rsidRPr="004D4C32" w:rsidRDefault="002F1E8B" w:rsidP="00697BA2">
                  <w:pPr>
                    <w:pStyle w:val="aLCPBodytext"/>
                    <w:rPr>
                      <w:rFonts w:ascii="Century Gothic" w:hAnsi="Century Gothic"/>
                    </w:rPr>
                  </w:pPr>
                  <w:r w:rsidRPr="004D4C32">
                    <w:rPr>
                      <w:rFonts w:ascii="Century Gothic" w:hAnsi="Century Gothic"/>
                    </w:rPr>
                    <w:t>It is the respo</w:t>
                  </w:r>
                  <w:r w:rsidR="007848F5">
                    <w:rPr>
                      <w:rFonts w:ascii="Century Gothic" w:hAnsi="Century Gothic"/>
                    </w:rPr>
                    <w:t xml:space="preserve">nsibility of the </w:t>
                  </w:r>
                  <w:proofErr w:type="spellStart"/>
                  <w:r w:rsidR="007848F5">
                    <w:rPr>
                      <w:rFonts w:ascii="Century Gothic" w:hAnsi="Century Gothic"/>
                    </w:rPr>
                    <w:t>Headteacher</w:t>
                  </w:r>
                  <w:proofErr w:type="spellEnd"/>
                  <w:r w:rsidR="007848F5">
                    <w:rPr>
                      <w:rFonts w:ascii="Century Gothic" w:hAnsi="Century Gothic"/>
                    </w:rPr>
                    <w:t xml:space="preserve"> </w:t>
                  </w:r>
                  <w:r w:rsidRPr="004D4C32">
                    <w:rPr>
                      <w:rFonts w:ascii="Century Gothic" w:hAnsi="Century Gothic"/>
                    </w:rPr>
                    <w:t xml:space="preserve">to implement the school anti-bullying strategy and to ensure that all staff (both teaching and non-teaching) </w:t>
                  </w:r>
                  <w:proofErr w:type="gramStart"/>
                  <w:r w:rsidRPr="004D4C32">
                    <w:rPr>
                      <w:rFonts w:ascii="Century Gothic" w:hAnsi="Century Gothic"/>
                    </w:rPr>
                    <w:t>are</w:t>
                  </w:r>
                  <w:proofErr w:type="gramEnd"/>
                  <w:r w:rsidRPr="004D4C32">
                    <w:rPr>
                      <w:rFonts w:ascii="Century Gothic" w:hAnsi="Century Gothic"/>
                    </w:rPr>
                    <w:t xml:space="preserve"> aware of the school policy and know how to deal with incidents of bullying.</w:t>
                  </w:r>
                </w:p>
                <w:p w:rsidR="002F1E8B" w:rsidRPr="004D4C32" w:rsidRDefault="002F1E8B" w:rsidP="00697BA2">
                  <w:pPr>
                    <w:pStyle w:val="aLCPBodytext"/>
                    <w:rPr>
                      <w:rFonts w:ascii="Century Gothic" w:hAnsi="Century Gothic"/>
                    </w:rPr>
                  </w:pPr>
                </w:p>
                <w:p w:rsidR="002F1E8B" w:rsidRPr="004D4C32" w:rsidRDefault="002F1E8B" w:rsidP="00697BA2">
                  <w:pPr>
                    <w:pStyle w:val="aLCPBodytext"/>
                    <w:rPr>
                      <w:rFonts w:ascii="Century Gothic" w:hAnsi="Century Gothic"/>
                    </w:rPr>
                  </w:pPr>
                  <w:r w:rsidRPr="004D4C32">
                    <w:rPr>
                      <w:rFonts w:ascii="Century Gothic" w:hAnsi="Century Gothic"/>
                    </w:rPr>
                    <w:t xml:space="preserve">The </w:t>
                  </w:r>
                  <w:proofErr w:type="spellStart"/>
                  <w:r w:rsidR="007848F5">
                    <w:rPr>
                      <w:rFonts w:ascii="Century Gothic" w:hAnsi="Century Gothic"/>
                    </w:rPr>
                    <w:t>Headteacher</w:t>
                  </w:r>
                  <w:proofErr w:type="spellEnd"/>
                  <w:r w:rsidRPr="004D4C32">
                    <w:rPr>
                      <w:rFonts w:ascii="Century Gothic" w:hAnsi="Century Gothic"/>
                    </w:rPr>
                    <w:t xml:space="preserve"> ensures that all children know that bullying is wrong, and that it is unacceptable behaviour in this school. </w:t>
                  </w:r>
                </w:p>
                <w:p w:rsidR="002F1E8B" w:rsidRPr="004D4C32" w:rsidRDefault="002F1E8B" w:rsidP="00697BA2">
                  <w:pPr>
                    <w:pStyle w:val="aLCPBodytext"/>
                    <w:rPr>
                      <w:rFonts w:ascii="Century Gothic" w:hAnsi="Century Gothic"/>
                    </w:rPr>
                  </w:pPr>
                </w:p>
                <w:p w:rsidR="002F1E8B" w:rsidRPr="004D4C32" w:rsidRDefault="007848F5" w:rsidP="00697BA2">
                  <w:pPr>
                    <w:pStyle w:val="aLCPBodytext"/>
                    <w:rPr>
                      <w:rFonts w:ascii="Century Gothic" w:hAnsi="Century Gothic"/>
                    </w:rPr>
                  </w:pPr>
                  <w:r>
                    <w:rPr>
                      <w:rFonts w:ascii="Century Gothic" w:hAnsi="Century Gothic"/>
                    </w:rPr>
                    <w:t xml:space="preserve">The </w:t>
                  </w:r>
                  <w:proofErr w:type="spellStart"/>
                  <w:r>
                    <w:rPr>
                      <w:rFonts w:ascii="Century Gothic" w:hAnsi="Century Gothic"/>
                    </w:rPr>
                    <w:t>Headteacher</w:t>
                  </w:r>
                  <w:proofErr w:type="spellEnd"/>
                  <w:r w:rsidR="002F1E8B" w:rsidRPr="004D4C32">
                    <w:rPr>
                      <w:rFonts w:ascii="Century Gothic" w:hAnsi="Century Gothic"/>
                    </w:rPr>
                    <w:t xml:space="preserve"> draws the attention of children to this fact at suitable moments. For exampl</w:t>
                  </w:r>
                  <w:r w:rsidR="002F1E8B">
                    <w:rPr>
                      <w:rFonts w:ascii="Century Gothic" w:hAnsi="Century Gothic"/>
                    </w:rPr>
                    <w:t>e, if an incident occurs, they</w:t>
                  </w:r>
                  <w:r w:rsidR="002F1E8B" w:rsidRPr="004D4C32">
                    <w:rPr>
                      <w:rFonts w:ascii="Century Gothic" w:hAnsi="Century Gothic"/>
                    </w:rPr>
                    <w:t xml:space="preserve"> may decide to use assembly as a forum in which to discuss with other children why this behaviour was wrong, a</w:t>
                  </w:r>
                  <w:r w:rsidR="002F1E8B">
                    <w:rPr>
                      <w:rFonts w:ascii="Century Gothic" w:hAnsi="Century Gothic"/>
                    </w:rPr>
                    <w:t>nd why a pupil is being sanctioned</w:t>
                  </w:r>
                  <w:r w:rsidR="002F1E8B" w:rsidRPr="004D4C32">
                    <w:rPr>
                      <w:rFonts w:ascii="Century Gothic" w:hAnsi="Century Gothic"/>
                    </w:rPr>
                    <w:t>.</w:t>
                  </w:r>
                </w:p>
                <w:p w:rsidR="002F1E8B" w:rsidRPr="004D4C32" w:rsidRDefault="002F1E8B" w:rsidP="00697BA2">
                  <w:pPr>
                    <w:pStyle w:val="aLCPBodytext"/>
                    <w:rPr>
                      <w:rFonts w:ascii="Century Gothic" w:hAnsi="Century Gothic"/>
                    </w:rPr>
                  </w:pPr>
                </w:p>
                <w:p w:rsidR="002F1E8B" w:rsidRPr="004D4C32" w:rsidRDefault="007848F5" w:rsidP="00697BA2">
                  <w:pPr>
                    <w:pStyle w:val="aLCPBodytext"/>
                    <w:rPr>
                      <w:rFonts w:ascii="Century Gothic" w:hAnsi="Century Gothic"/>
                    </w:rPr>
                  </w:pPr>
                  <w:r>
                    <w:rPr>
                      <w:rFonts w:ascii="Century Gothic" w:hAnsi="Century Gothic"/>
                    </w:rPr>
                    <w:t xml:space="preserve">The </w:t>
                  </w:r>
                  <w:proofErr w:type="spellStart"/>
                  <w:r>
                    <w:rPr>
                      <w:rFonts w:ascii="Century Gothic" w:hAnsi="Century Gothic"/>
                    </w:rPr>
                    <w:t>Headteacher</w:t>
                  </w:r>
                  <w:proofErr w:type="spellEnd"/>
                  <w:r w:rsidR="002F1E8B">
                    <w:rPr>
                      <w:rFonts w:ascii="Century Gothic" w:hAnsi="Century Gothic"/>
                    </w:rPr>
                    <w:t xml:space="preserve"> ensures that all staff received</w:t>
                  </w:r>
                  <w:r w:rsidR="002F1E8B" w:rsidRPr="004D4C32">
                    <w:rPr>
                      <w:rFonts w:ascii="Century Gothic" w:hAnsi="Century Gothic"/>
                    </w:rPr>
                    <w:t xml:space="preserve"> sufficient training to be equipped to deal with all incidents of bullying.</w:t>
                  </w:r>
                </w:p>
                <w:p w:rsidR="002F1E8B" w:rsidRPr="004D4C32" w:rsidRDefault="002F1E8B" w:rsidP="00697BA2">
                  <w:pPr>
                    <w:pStyle w:val="aLCPBodytext"/>
                    <w:rPr>
                      <w:rFonts w:ascii="Century Gothic" w:hAnsi="Century Gothic"/>
                    </w:rPr>
                  </w:pPr>
                </w:p>
                <w:p w:rsidR="002F1E8B" w:rsidRPr="004D4C32" w:rsidRDefault="007848F5" w:rsidP="00697BA2">
                  <w:pPr>
                    <w:pStyle w:val="aLCPBodytext"/>
                    <w:rPr>
                      <w:rFonts w:ascii="Century Gothic" w:hAnsi="Century Gothic"/>
                    </w:rPr>
                  </w:pPr>
                  <w:r>
                    <w:rPr>
                      <w:rFonts w:ascii="Century Gothic" w:hAnsi="Century Gothic"/>
                    </w:rPr>
                    <w:t xml:space="preserve">The </w:t>
                  </w:r>
                  <w:proofErr w:type="spellStart"/>
                  <w:r>
                    <w:rPr>
                      <w:rFonts w:ascii="Century Gothic" w:hAnsi="Century Gothic"/>
                    </w:rPr>
                    <w:t>Headteacher</w:t>
                  </w:r>
                  <w:proofErr w:type="spellEnd"/>
                  <w:r w:rsidR="002F1E8B" w:rsidRPr="004D4C32">
                    <w:rPr>
                      <w:rFonts w:ascii="Century Gothic" w:hAnsi="Century Gothic"/>
                    </w:rPr>
                    <w:t xml:space="preserve"> sets the school climate of mutual support and praise for success, so making bullying less likely. When children feel they are important and belong to a friendly and welcoming school, bullying is far less likely to be part of their behaviour.</w:t>
                  </w:r>
                </w:p>
                <w:p w:rsidR="002F1E8B" w:rsidRPr="004A4582" w:rsidRDefault="002F1E8B" w:rsidP="006E382C">
                  <w:pPr>
                    <w:pStyle w:val="aLCPBodytext"/>
                    <w:rPr>
                      <w:rFonts w:ascii="Century Gothic" w:hAnsi="Century Gothic"/>
                      <w:sz w:val="18"/>
                      <w:szCs w:val="18"/>
                    </w:rPr>
                  </w:pPr>
                </w:p>
              </w:txbxContent>
            </v:textbox>
          </v:shape>
        </w:pict>
      </w:r>
    </w:p>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662D89" w:rsidRDefault="00D17ABE" w:rsidP="004A48C0">
      <w:r>
        <w:rPr>
          <w:noProof/>
        </w:rPr>
        <w:pict>
          <v:shape id="Text Box 57" o:spid="_x0000_s1044" type="#_x0000_t202" style="position:absolute;margin-left:239.45pt;margin-top:4.8pt;width:261.4pt;height:27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" fillcolor="#c9f" strokecolor="#c9f">
            <v:textbox>
              <w:txbxContent>
                <w:p w:rsidR="002F1E8B" w:rsidRPr="004D4C32" w:rsidRDefault="002F1E8B" w:rsidP="006E382C">
                  <w:pPr>
                    <w:pStyle w:val="aLCPSubhead"/>
                    <w:jc w:val="both"/>
                    <w:rPr>
                      <w:rFonts w:ascii="Century Gothic" w:hAnsi="Century Gothic"/>
                      <w:color w:val="000000"/>
                      <w:sz w:val="20"/>
                    </w:rPr>
                  </w:pPr>
                  <w:r w:rsidRPr="004D4C32">
                    <w:rPr>
                      <w:rFonts w:ascii="Century Gothic" w:hAnsi="Century Gothic"/>
                      <w:color w:val="000000"/>
                      <w:sz w:val="20"/>
                    </w:rPr>
                    <w:t>The role of parents</w:t>
                  </w:r>
                </w:p>
                <w:p w:rsidR="002F1E8B" w:rsidRPr="004D4C32" w:rsidRDefault="002F1E8B" w:rsidP="006E382C">
                  <w:pPr>
                    <w:pStyle w:val="aLCPBodytext"/>
                    <w:rPr>
                      <w:rFonts w:ascii="Century Gothic" w:hAnsi="Century Gothic"/>
                    </w:rPr>
                  </w:pPr>
                </w:p>
                <w:p w:rsidR="002F1E8B" w:rsidRDefault="002F1E8B" w:rsidP="006E382C">
                  <w:pPr>
                    <w:pStyle w:val="aLCPBodytext"/>
                    <w:rPr>
                      <w:rFonts w:ascii="Century Gothic" w:hAnsi="Century Gothic"/>
                    </w:rPr>
                  </w:pPr>
                  <w:r w:rsidRPr="004D4C32">
                    <w:rPr>
                      <w:rFonts w:ascii="Century Gothic" w:hAnsi="Century Gothic"/>
                    </w:rPr>
                    <w:t>Parents who are concerned that their child might be being bullied or who suspect that their child may be the perpetrator of bullying, should contact their child’s class teacher immediately.</w:t>
                  </w:r>
                </w:p>
                <w:p w:rsidR="002F1E8B" w:rsidRPr="004D4C32" w:rsidRDefault="002F1E8B" w:rsidP="006E382C">
                  <w:pPr>
                    <w:pStyle w:val="aLCPBodytext"/>
                    <w:rPr>
                      <w:rFonts w:ascii="Century Gothic" w:hAnsi="Century Gothic"/>
                    </w:rPr>
                  </w:pPr>
                </w:p>
                <w:p w:rsidR="002F1E8B" w:rsidRDefault="002F1E8B" w:rsidP="006E382C">
                  <w:pPr>
                    <w:pStyle w:val="aLCPBodytext"/>
                    <w:rPr>
                      <w:rFonts w:ascii="Century Gothic" w:hAnsi="Century Gothic"/>
                    </w:rPr>
                  </w:pPr>
                  <w:r>
                    <w:rPr>
                      <w:rFonts w:ascii="Century Gothic" w:hAnsi="Century Gothic"/>
                    </w:rPr>
                    <w:t>If parent</w:t>
                  </w:r>
                  <w:r w:rsidRPr="004D4C32">
                    <w:rPr>
                      <w:rFonts w:ascii="Century Gothic" w:hAnsi="Century Gothic"/>
                    </w:rPr>
                    <w:t xml:space="preserve">s feel that </w:t>
                  </w:r>
                  <w:r>
                    <w:rPr>
                      <w:rFonts w:ascii="Century Gothic" w:hAnsi="Century Gothic"/>
                    </w:rPr>
                    <w:t>their concern has not been resolved</w:t>
                  </w:r>
                  <w:r w:rsidRPr="004D4C32">
                    <w:rPr>
                      <w:rFonts w:ascii="Century Gothic" w:hAnsi="Century Gothic"/>
                    </w:rPr>
                    <w:t xml:space="preserve"> with</w:t>
                  </w:r>
                  <w:r>
                    <w:rPr>
                      <w:rFonts w:ascii="Century Gothic" w:hAnsi="Century Gothic"/>
                    </w:rPr>
                    <w:t xml:space="preserve"> the class teacher,</w:t>
                  </w:r>
                  <w:r w:rsidRPr="004D4C32">
                    <w:rPr>
                      <w:rFonts w:ascii="Century Gothic" w:hAnsi="Century Gothic"/>
                    </w:rPr>
                    <w:t xml:space="preserve"> they should make an appointment to see the </w:t>
                  </w:r>
                  <w:r>
                    <w:rPr>
                      <w:rFonts w:ascii="Century Gothic" w:hAnsi="Century Gothic"/>
                    </w:rPr>
                    <w:t>D</w:t>
                  </w:r>
                  <w:r w:rsidRPr="004D4C32">
                    <w:rPr>
                      <w:rFonts w:ascii="Century Gothic" w:hAnsi="Century Gothic"/>
                    </w:rPr>
                    <w:t xml:space="preserve">eputy </w:t>
                  </w:r>
                  <w:r>
                    <w:rPr>
                      <w:rFonts w:ascii="Century Gothic" w:hAnsi="Century Gothic"/>
                    </w:rPr>
                    <w:t>H</w:t>
                  </w:r>
                  <w:r w:rsidRPr="004D4C32">
                    <w:rPr>
                      <w:rFonts w:ascii="Century Gothic" w:hAnsi="Century Gothic"/>
                    </w:rPr>
                    <w:t>ead</w:t>
                  </w:r>
                  <w:r>
                    <w:rPr>
                      <w:rFonts w:ascii="Century Gothic" w:hAnsi="Century Gothic"/>
                    </w:rPr>
                    <w:t xml:space="preserve">. Following this, an appointment should be made with the </w:t>
                  </w:r>
                  <w:proofErr w:type="spellStart"/>
                  <w:r>
                    <w:rPr>
                      <w:rFonts w:ascii="Century Gothic" w:hAnsi="Century Gothic"/>
                    </w:rPr>
                    <w:t>H</w:t>
                  </w:r>
                  <w:r w:rsidRPr="004D4C32">
                    <w:rPr>
                      <w:rFonts w:ascii="Century Gothic" w:hAnsi="Century Gothic"/>
                    </w:rPr>
                    <w:t>ead</w:t>
                  </w:r>
                  <w:r w:rsidR="007848F5">
                    <w:rPr>
                      <w:rFonts w:ascii="Century Gothic" w:hAnsi="Century Gothic"/>
                    </w:rPr>
                    <w:t>teacher</w:t>
                  </w:r>
                  <w:proofErr w:type="spellEnd"/>
                  <w:r w:rsidR="007848F5">
                    <w:rPr>
                      <w:rFonts w:ascii="Century Gothic" w:hAnsi="Century Gothic"/>
                    </w:rPr>
                    <w:t>.</w:t>
                  </w:r>
                  <w:r w:rsidRPr="004D4C32">
                    <w:rPr>
                      <w:rFonts w:ascii="Century Gothic" w:hAnsi="Century Gothic"/>
                    </w:rPr>
                    <w:t xml:space="preserve"> </w:t>
                  </w:r>
                </w:p>
                <w:p w:rsidR="002F1E8B" w:rsidRDefault="002F1E8B" w:rsidP="006E382C">
                  <w:pPr>
                    <w:pStyle w:val="aLCPBodytext"/>
                    <w:rPr>
                      <w:rFonts w:ascii="Century Gothic" w:hAnsi="Century Gothic"/>
                    </w:rPr>
                  </w:pPr>
                </w:p>
                <w:p w:rsidR="002F1E8B" w:rsidRDefault="002F1E8B" w:rsidP="006E382C">
                  <w:pPr>
                    <w:pStyle w:val="aLCPBodytext"/>
                    <w:rPr>
                      <w:rFonts w:ascii="Century Gothic" w:hAnsi="Century Gothic"/>
                    </w:rPr>
                  </w:pPr>
                  <w:r w:rsidRPr="004D4C32">
                    <w:rPr>
                      <w:rFonts w:ascii="Century Gothic" w:hAnsi="Century Gothic"/>
                    </w:rPr>
                    <w:t xml:space="preserve">Should the concern remain, a parent should contact the </w:t>
                  </w:r>
                  <w:r w:rsidR="007848F5">
                    <w:rPr>
                      <w:rFonts w:ascii="Century Gothic" w:hAnsi="Century Gothic"/>
                    </w:rPr>
                    <w:t>CEO</w:t>
                  </w:r>
                  <w:r>
                    <w:rPr>
                      <w:rFonts w:ascii="Century Gothic" w:hAnsi="Century Gothic"/>
                    </w:rPr>
                    <w:t>.  The final step would be to take the matter to the C</w:t>
                  </w:r>
                  <w:r w:rsidRPr="004D4C32">
                    <w:rPr>
                      <w:rFonts w:ascii="Century Gothic" w:hAnsi="Century Gothic"/>
                    </w:rPr>
                    <w:t xml:space="preserve">hair of </w:t>
                  </w:r>
                  <w:r>
                    <w:rPr>
                      <w:rFonts w:ascii="Century Gothic" w:hAnsi="Century Gothic"/>
                    </w:rPr>
                    <w:t>G</w:t>
                  </w:r>
                  <w:r w:rsidRPr="004D4C32">
                    <w:rPr>
                      <w:rFonts w:ascii="Century Gothic" w:hAnsi="Century Gothic"/>
                    </w:rPr>
                    <w:t>overnors.</w:t>
                  </w:r>
                </w:p>
                <w:p w:rsidR="002F1E8B" w:rsidRPr="004D4C32" w:rsidRDefault="002F1E8B" w:rsidP="006E382C">
                  <w:pPr>
                    <w:pStyle w:val="aLCPBodytext"/>
                    <w:rPr>
                      <w:rFonts w:ascii="Century Gothic" w:hAnsi="Century Gothic"/>
                    </w:rPr>
                  </w:pPr>
                </w:p>
                <w:p w:rsidR="002F1E8B" w:rsidRPr="004D4C32" w:rsidRDefault="002F1E8B" w:rsidP="006E382C">
                  <w:pPr>
                    <w:pStyle w:val="aLCPBodytext"/>
                    <w:rPr>
                      <w:rFonts w:ascii="Century Gothic" w:hAnsi="Century Gothic"/>
                    </w:rPr>
                  </w:pPr>
                  <w:r w:rsidRPr="004D4C32">
                    <w:rPr>
                      <w:rFonts w:ascii="Century Gothic" w:hAnsi="Century Gothic"/>
                    </w:rPr>
                    <w:t>Parents have a responsibility to support the school’s anti-bullying policy and to actively encourage their child to be a positive member of the school.</w:t>
                  </w:r>
                </w:p>
                <w:p w:rsidR="002F1E8B" w:rsidRPr="00A37334" w:rsidRDefault="002F1E8B" w:rsidP="006E382C">
                  <w:pPr>
                    <w:rPr>
                      <w:rFonts w:ascii="Century Gothic" w:hAnsi="Century Gothic"/>
                      <w:sz w:val="20"/>
                      <w:szCs w:val="20"/>
                    </w:rPr>
                  </w:pPr>
                </w:p>
              </w:txbxContent>
            </v:textbox>
          </v:shape>
        </w:pict>
      </w:r>
    </w:p>
    <w:p w:rsidR="00662D89" w:rsidRDefault="00662D89" w:rsidP="004A48C0"/>
    <w:p w:rsidR="00662D89" w:rsidRDefault="00662D89" w:rsidP="004A48C0"/>
    <w:p w:rsidR="00662D89" w:rsidRDefault="00662D89" w:rsidP="004A48C0"/>
    <w:p w:rsidR="00662D89" w:rsidRDefault="00662D89" w:rsidP="004A48C0"/>
    <w:p w:rsidR="00662D89" w:rsidRDefault="00662D89" w:rsidP="004A48C0"/>
    <w:p w:rsidR="00B76B1B" w:rsidRPr="004A48C0" w:rsidRDefault="00662D89" w:rsidP="004A48C0">
      <w:r>
        <w:br w:type="page"/>
      </w:r>
      <w:r w:rsidR="00D17ABE">
        <w:rPr>
          <w:noProof/>
        </w:rPr>
        <w:lastRenderedPageBreak/>
        <w:pict>
          <v:shape id="Text Box 63" o:spid="_x0000_s1045" type="#_x0000_t202" style="position:absolute;margin-left:240.95pt;margin-top:-21.55pt;width:255.8pt;height:2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" fillcolor="#ff9" strokecolor="#ff9">
            <v:textbox>
              <w:txbxContent>
                <w:p w:rsidR="002F1E8B" w:rsidRPr="00F86A5C" w:rsidRDefault="002F1E8B" w:rsidP="00662D89">
                  <w:pPr>
                    <w:spacing w:after="120"/>
                    <w:jc w:val="both"/>
                    <w:rPr>
                      <w:rFonts w:ascii="Century Gothic" w:hAnsi="Century Gothic" w:cs="Arial"/>
                      <w:b/>
                      <w:color w:val="000000"/>
                      <w:sz w:val="20"/>
                      <w:szCs w:val="20"/>
                    </w:rPr>
                  </w:pPr>
                  <w:r w:rsidRPr="00F86A5C">
                    <w:rPr>
                      <w:rFonts w:ascii="Century Gothic" w:hAnsi="Century Gothic" w:cs="Arial"/>
                      <w:b/>
                      <w:color w:val="000000"/>
                      <w:sz w:val="20"/>
                      <w:szCs w:val="20"/>
                    </w:rPr>
                    <w:t>Prevention</w:t>
                  </w:r>
                </w:p>
                <w:p w:rsidR="002F1E8B" w:rsidRPr="00F86A5C" w:rsidRDefault="002F1E8B" w:rsidP="00662D89">
                  <w:pPr>
                    <w:spacing w:after="120"/>
                    <w:jc w:val="both"/>
                    <w:rPr>
                      <w:rFonts w:ascii="Century Gothic" w:hAnsi="Century Gothic" w:cs="Arial"/>
                      <w:color w:val="000000"/>
                      <w:sz w:val="20"/>
                      <w:szCs w:val="20"/>
                    </w:rPr>
                  </w:pPr>
                  <w:r w:rsidRPr="00F86A5C">
                    <w:rPr>
                      <w:rFonts w:ascii="Century Gothic" w:hAnsi="Century Gothic" w:cs="Arial"/>
                      <w:color w:val="000000"/>
                      <w:sz w:val="20"/>
                      <w:szCs w:val="20"/>
                    </w:rPr>
                    <w:t xml:space="preserve">We will use a range of methods for helping children to prevent bullying.  As and when appropriate, these may include:     </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sidRPr="00F86A5C">
                    <w:rPr>
                      <w:rFonts w:ascii="Century Gothic" w:hAnsi="Century Gothic" w:cs="Arial"/>
                      <w:color w:val="000000"/>
                      <w:sz w:val="20"/>
                      <w:szCs w:val="20"/>
                    </w:rPr>
                    <w:t>writing a set of school values and why these are important</w:t>
                  </w:r>
                  <w:r>
                    <w:rPr>
                      <w:rFonts w:ascii="Century Gothic" w:hAnsi="Century Gothic" w:cs="Arial"/>
                      <w:color w:val="000000"/>
                      <w:sz w:val="20"/>
                      <w:szCs w:val="20"/>
                    </w:rPr>
                    <w:t>;</w:t>
                  </w:r>
                  <w:r w:rsidRPr="00F86A5C">
                    <w:rPr>
                      <w:rFonts w:ascii="Century Gothic" w:hAnsi="Century Gothic" w:cs="Arial"/>
                      <w:color w:val="000000"/>
                      <w:sz w:val="20"/>
                      <w:szCs w:val="20"/>
                    </w:rPr>
                    <w:t xml:space="preserve"> </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sidRPr="00F86A5C">
                    <w:rPr>
                      <w:rFonts w:ascii="Century Gothic" w:hAnsi="Century Gothic" w:cs="Arial"/>
                      <w:color w:val="000000"/>
                      <w:sz w:val="20"/>
                      <w:szCs w:val="20"/>
                    </w:rPr>
                    <w:t>signing a behaviour contract</w:t>
                  </w:r>
                  <w:r>
                    <w:rPr>
                      <w:rFonts w:ascii="Century Gothic" w:hAnsi="Century Gothic" w:cs="Arial"/>
                      <w:color w:val="000000"/>
                      <w:sz w:val="20"/>
                      <w:szCs w:val="20"/>
                    </w:rPr>
                    <w:t>;</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sidRPr="00F86A5C">
                    <w:rPr>
                      <w:rFonts w:ascii="Century Gothic" w:hAnsi="Century Gothic" w:cs="Arial"/>
                      <w:color w:val="000000"/>
                      <w:sz w:val="20"/>
                      <w:szCs w:val="20"/>
                    </w:rPr>
                    <w:t>writing stories or poems or drawing pictures about bullying</w:t>
                  </w:r>
                  <w:r>
                    <w:rPr>
                      <w:rFonts w:ascii="Century Gothic" w:hAnsi="Century Gothic" w:cs="Arial"/>
                      <w:color w:val="000000"/>
                      <w:sz w:val="20"/>
                      <w:szCs w:val="20"/>
                    </w:rPr>
                    <w:t>;</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sidRPr="00F86A5C">
                    <w:rPr>
                      <w:rFonts w:ascii="Century Gothic" w:hAnsi="Century Gothic" w:cs="Arial"/>
                      <w:color w:val="000000"/>
                      <w:sz w:val="20"/>
                      <w:szCs w:val="20"/>
                    </w:rPr>
                    <w:t>reading stories about bullying or having them read to a class or assembly</w:t>
                  </w:r>
                  <w:r>
                    <w:rPr>
                      <w:rFonts w:ascii="Century Gothic" w:hAnsi="Century Gothic" w:cs="Arial"/>
                      <w:color w:val="000000"/>
                      <w:sz w:val="20"/>
                      <w:szCs w:val="20"/>
                    </w:rPr>
                    <w:t>;</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sidRPr="00F86A5C">
                    <w:rPr>
                      <w:rFonts w:ascii="Century Gothic" w:hAnsi="Century Gothic" w:cs="Arial"/>
                      <w:color w:val="000000"/>
                      <w:sz w:val="20"/>
                      <w:szCs w:val="20"/>
                    </w:rPr>
                    <w:t>making up role-plays</w:t>
                  </w:r>
                  <w:r>
                    <w:rPr>
                      <w:rFonts w:ascii="Century Gothic" w:hAnsi="Century Gothic" w:cs="Arial"/>
                      <w:color w:val="000000"/>
                      <w:sz w:val="20"/>
                      <w:szCs w:val="20"/>
                    </w:rPr>
                    <w:t>;</w:t>
                  </w:r>
                  <w:r w:rsidRPr="00F86A5C">
                    <w:rPr>
                      <w:rFonts w:ascii="Century Gothic" w:hAnsi="Century Gothic" w:cs="Arial"/>
                      <w:color w:val="000000"/>
                      <w:sz w:val="20"/>
                      <w:szCs w:val="20"/>
                    </w:rPr>
                    <w:t xml:space="preserve"> </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sidRPr="00F86A5C">
                    <w:rPr>
                      <w:rFonts w:ascii="Century Gothic" w:hAnsi="Century Gothic" w:cs="Arial"/>
                      <w:color w:val="000000"/>
                      <w:sz w:val="20"/>
                      <w:szCs w:val="20"/>
                    </w:rPr>
                    <w:t>having discussions about bullying and why it matters</w:t>
                  </w:r>
                  <w:r>
                    <w:rPr>
                      <w:rFonts w:ascii="Century Gothic" w:hAnsi="Century Gothic" w:cs="Arial"/>
                      <w:color w:val="000000"/>
                      <w:sz w:val="20"/>
                      <w:szCs w:val="20"/>
                    </w:rPr>
                    <w:t>;</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Pr>
                      <w:rFonts w:ascii="Century Gothic" w:hAnsi="Century Gothic" w:cs="Arial"/>
                      <w:color w:val="000000"/>
                      <w:sz w:val="20"/>
                      <w:szCs w:val="20"/>
                    </w:rPr>
                    <w:t>holding Anti – bullying w</w:t>
                  </w:r>
                  <w:r w:rsidRPr="00F86A5C">
                    <w:rPr>
                      <w:rFonts w:ascii="Century Gothic" w:hAnsi="Century Gothic" w:cs="Arial"/>
                      <w:color w:val="000000"/>
                      <w:sz w:val="20"/>
                      <w:szCs w:val="20"/>
                    </w:rPr>
                    <w:t>eeks</w:t>
                  </w:r>
                  <w:r>
                    <w:rPr>
                      <w:rFonts w:ascii="Century Gothic" w:hAnsi="Century Gothic" w:cs="Arial"/>
                      <w:color w:val="000000"/>
                      <w:sz w:val="20"/>
                      <w:szCs w:val="20"/>
                    </w:rPr>
                    <w:t>;</w:t>
                  </w:r>
                </w:p>
                <w:p w:rsidR="002F1E8B" w:rsidRPr="00F86A5C" w:rsidRDefault="002F1E8B" w:rsidP="00F86A5C">
                  <w:pPr>
                    <w:numPr>
                      <w:ilvl w:val="0"/>
                      <w:numId w:val="11"/>
                    </w:numPr>
                    <w:tabs>
                      <w:tab w:val="clear" w:pos="360"/>
                      <w:tab w:val="num" w:pos="720"/>
                    </w:tabs>
                    <w:ind w:left="340"/>
                    <w:jc w:val="both"/>
                    <w:rPr>
                      <w:rFonts w:ascii="Century Gothic" w:hAnsi="Century Gothic" w:cs="Arial"/>
                      <w:color w:val="000000"/>
                      <w:sz w:val="20"/>
                      <w:szCs w:val="20"/>
                    </w:rPr>
                  </w:pPr>
                  <w:r w:rsidRPr="00F86A5C">
                    <w:rPr>
                      <w:rFonts w:ascii="Century Gothic" w:hAnsi="Century Gothic" w:cs="Arial"/>
                      <w:color w:val="000000"/>
                      <w:sz w:val="20"/>
                      <w:szCs w:val="20"/>
                    </w:rPr>
                    <w:t xml:space="preserve">involving the </w:t>
                  </w:r>
                  <w:r>
                    <w:rPr>
                      <w:rFonts w:ascii="Century Gothic" w:hAnsi="Century Gothic" w:cs="Arial"/>
                      <w:color w:val="000000"/>
                      <w:sz w:val="20"/>
                      <w:szCs w:val="20"/>
                    </w:rPr>
                    <w:t>l</w:t>
                  </w:r>
                  <w:r w:rsidRPr="00F86A5C">
                    <w:rPr>
                      <w:rFonts w:ascii="Century Gothic" w:hAnsi="Century Gothic" w:cs="Arial"/>
                      <w:color w:val="000000"/>
                      <w:sz w:val="20"/>
                      <w:szCs w:val="20"/>
                    </w:rPr>
                    <w:t xml:space="preserve">earning </w:t>
                  </w:r>
                  <w:r>
                    <w:rPr>
                      <w:rFonts w:ascii="Century Gothic" w:hAnsi="Century Gothic" w:cs="Arial"/>
                      <w:color w:val="000000"/>
                      <w:sz w:val="20"/>
                      <w:szCs w:val="20"/>
                    </w:rPr>
                    <w:t>m</w:t>
                  </w:r>
                  <w:r w:rsidRPr="00F86A5C">
                    <w:rPr>
                      <w:rFonts w:ascii="Century Gothic" w:hAnsi="Century Gothic" w:cs="Arial"/>
                      <w:color w:val="000000"/>
                      <w:sz w:val="20"/>
                      <w:szCs w:val="20"/>
                    </w:rPr>
                    <w:t>entor</w:t>
                  </w:r>
                  <w:r>
                    <w:rPr>
                      <w:rFonts w:ascii="Century Gothic" w:hAnsi="Century Gothic" w:cs="Arial"/>
                      <w:color w:val="000000"/>
                      <w:sz w:val="20"/>
                      <w:szCs w:val="20"/>
                    </w:rPr>
                    <w:t>;</w:t>
                  </w:r>
                </w:p>
                <w:p w:rsidR="002F1E8B" w:rsidRPr="00F86A5C" w:rsidRDefault="002F1E8B" w:rsidP="00F86A5C">
                  <w:pPr>
                    <w:numPr>
                      <w:ilvl w:val="0"/>
                      <w:numId w:val="11"/>
                    </w:numPr>
                    <w:tabs>
                      <w:tab w:val="clear" w:pos="360"/>
                      <w:tab w:val="num" w:pos="720"/>
                    </w:tabs>
                    <w:ind w:left="340"/>
                    <w:jc w:val="both"/>
                    <w:rPr>
                      <w:rFonts w:ascii="Century Gothic" w:hAnsi="Century Gothic" w:cs="Arial"/>
                      <w:sz w:val="20"/>
                      <w:szCs w:val="20"/>
                    </w:rPr>
                  </w:pPr>
                  <w:r w:rsidRPr="00F86A5C">
                    <w:rPr>
                      <w:rFonts w:ascii="Century Gothic" w:hAnsi="Century Gothic" w:cs="Arial"/>
                      <w:sz w:val="20"/>
                      <w:szCs w:val="20"/>
                    </w:rPr>
                    <w:t>Incorporating the Christian and British values in all we do in school.</w:t>
                  </w:r>
                </w:p>
                <w:p w:rsidR="002F1E8B" w:rsidRPr="002A6B57" w:rsidRDefault="002F1E8B" w:rsidP="00357258">
                  <w:pPr>
                    <w:ind w:left="360"/>
                    <w:jc w:val="both"/>
                    <w:rPr>
                      <w:rFonts w:ascii="Arial" w:hAnsi="Arial" w:cs="Arial"/>
                      <w:color w:val="000000"/>
                    </w:rPr>
                  </w:pPr>
                </w:p>
                <w:p w:rsidR="002F1E8B" w:rsidRPr="002A6B57" w:rsidRDefault="002F1E8B" w:rsidP="00662D89">
                  <w:pPr>
                    <w:pStyle w:val="aLCPBodytext"/>
                    <w:rPr>
                      <w:sz w:val="24"/>
                      <w:szCs w:val="24"/>
                    </w:rPr>
                  </w:pPr>
                </w:p>
                <w:p w:rsidR="002F1E8B" w:rsidRPr="002A6B57" w:rsidRDefault="002F1E8B" w:rsidP="00662D89">
                  <w:pPr>
                    <w:pStyle w:val="aLCPBodytext"/>
                    <w:rPr>
                      <w:sz w:val="24"/>
                      <w:szCs w:val="24"/>
                    </w:rPr>
                  </w:pPr>
                </w:p>
                <w:p w:rsidR="002F1E8B" w:rsidRPr="00A37334" w:rsidRDefault="002F1E8B" w:rsidP="00662D89">
                  <w:pPr>
                    <w:rPr>
                      <w:rFonts w:ascii="Century Gothic" w:hAnsi="Century Gothic"/>
                      <w:sz w:val="20"/>
                      <w:szCs w:val="20"/>
                    </w:rPr>
                  </w:pPr>
                </w:p>
              </w:txbxContent>
            </v:textbox>
          </v:shape>
        </w:pict>
      </w:r>
      <w:r w:rsidR="00D17ABE">
        <w:rPr>
          <w:noProof/>
        </w:rPr>
        <w:pict>
          <v:shape id="Text Box 64" o:spid="_x0000_s1046" type="#_x0000_t202" style="position:absolute;margin-left:240.95pt;margin-top:256.7pt;width:255.8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" fillcolor="#f9c" strokecolor="#f9c">
            <v:textbox>
              <w:txbxContent>
                <w:p w:rsidR="002F1E8B" w:rsidRPr="00F86A5C" w:rsidRDefault="002F1E8B" w:rsidP="00662D89">
                  <w:pPr>
                    <w:pStyle w:val="aLCPSubhead"/>
                    <w:jc w:val="both"/>
                    <w:rPr>
                      <w:rFonts w:ascii="Century Gothic" w:hAnsi="Century Gothic"/>
                      <w:color w:val="000000"/>
                      <w:sz w:val="20"/>
                    </w:rPr>
                  </w:pPr>
                  <w:r w:rsidRPr="00F86A5C">
                    <w:rPr>
                      <w:rFonts w:ascii="Century Gothic" w:hAnsi="Century Gothic"/>
                      <w:color w:val="000000"/>
                      <w:sz w:val="20"/>
                    </w:rPr>
                    <w:t>Monitoring and review</w:t>
                  </w:r>
                  <w:r w:rsidRPr="00F86A5C">
                    <w:rPr>
                      <w:rFonts w:ascii="Century Gothic" w:hAnsi="Century Gothic"/>
                      <w:color w:val="000000"/>
                      <w:sz w:val="20"/>
                    </w:rPr>
                    <w:tab/>
                  </w:r>
                </w:p>
                <w:p w:rsidR="002F1E8B" w:rsidRDefault="002F1E8B" w:rsidP="00662D89">
                  <w:pPr>
                    <w:pStyle w:val="aLCPBodytext"/>
                    <w:rPr>
                      <w:rFonts w:ascii="Century Gothic" w:hAnsi="Century Gothic"/>
                    </w:rPr>
                  </w:pPr>
                  <w:r w:rsidRPr="00F86A5C">
                    <w:rPr>
                      <w:rFonts w:ascii="Century Gothic" w:hAnsi="Century Gothic"/>
                    </w:rPr>
                    <w:t xml:space="preserve">This policy is monitored on a day-to-day basis by the </w:t>
                  </w:r>
                  <w:proofErr w:type="spellStart"/>
                  <w:r>
                    <w:rPr>
                      <w:rFonts w:ascii="Century Gothic" w:hAnsi="Century Gothic"/>
                    </w:rPr>
                    <w:t>H</w:t>
                  </w:r>
                  <w:r w:rsidR="007848F5">
                    <w:rPr>
                      <w:rFonts w:ascii="Century Gothic" w:hAnsi="Century Gothic"/>
                    </w:rPr>
                    <w:t>eadteacher</w:t>
                  </w:r>
                  <w:proofErr w:type="spellEnd"/>
                  <w:r w:rsidRPr="00F86A5C">
                    <w:rPr>
                      <w:rFonts w:ascii="Century Gothic" w:hAnsi="Century Gothic"/>
                    </w:rPr>
                    <w:t>, who reports to governors about the effectiveness of the policy on request.</w:t>
                  </w:r>
                </w:p>
                <w:p w:rsidR="002F1E8B" w:rsidRPr="00F86A5C" w:rsidRDefault="002F1E8B" w:rsidP="00662D89">
                  <w:pPr>
                    <w:pStyle w:val="aLCPBodytext"/>
                    <w:rPr>
                      <w:rFonts w:ascii="Century Gothic" w:hAnsi="Century Gothic"/>
                    </w:rPr>
                  </w:pPr>
                </w:p>
                <w:p w:rsidR="002F1E8B" w:rsidRPr="00F86A5C" w:rsidRDefault="002F1E8B" w:rsidP="00662D89">
                  <w:pPr>
                    <w:pStyle w:val="aLCPBodytext"/>
                    <w:rPr>
                      <w:rFonts w:ascii="Century Gothic" w:hAnsi="Century Gothic"/>
                    </w:rPr>
                  </w:pPr>
                  <w:r w:rsidRPr="00F86A5C">
                    <w:rPr>
                      <w:rFonts w:ascii="Century Gothic" w:hAnsi="Century Gothic"/>
                    </w:rPr>
                    <w:t>This anti-bullying policy is the governors’ responsibility and they review its effectiveness regularly.</w:t>
                  </w:r>
                </w:p>
                <w:p w:rsidR="002F1E8B" w:rsidRPr="002A6B57" w:rsidRDefault="002F1E8B" w:rsidP="00662D89">
                  <w:pPr>
                    <w:pStyle w:val="aLCPBodytext"/>
                    <w:rPr>
                      <w:sz w:val="24"/>
                      <w:szCs w:val="24"/>
                    </w:rPr>
                  </w:pPr>
                </w:p>
                <w:p w:rsidR="002F1E8B" w:rsidRPr="002A6B57" w:rsidRDefault="002F1E8B" w:rsidP="00662D89">
                  <w:pPr>
                    <w:pStyle w:val="aLCPBodytext"/>
                    <w:rPr>
                      <w:sz w:val="24"/>
                      <w:szCs w:val="24"/>
                    </w:rPr>
                  </w:pPr>
                </w:p>
                <w:p w:rsidR="002F1E8B" w:rsidRPr="00A37334" w:rsidRDefault="002F1E8B" w:rsidP="00662D89">
                  <w:pPr>
                    <w:rPr>
                      <w:rFonts w:ascii="Century Gothic" w:hAnsi="Century Gothic"/>
                      <w:sz w:val="20"/>
                      <w:szCs w:val="20"/>
                    </w:rPr>
                  </w:pPr>
                </w:p>
              </w:txbxContent>
            </v:textbox>
          </v:shape>
        </w:pict>
      </w:r>
      <w:r w:rsidR="00D17ABE">
        <w:rPr>
          <w:noProof/>
        </w:rPr>
        <w:pict>
          <v:shape id="Text Box 73" o:spid="_x0000_s1047" type="#_x0000_t202" style="position:absolute;margin-left:11.45pt;margin-top:174.2pt;width:215.3pt;height:20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" fillcolor="#fc9" strokecolor="#fc9">
            <v:textbox>
              <w:txbxContent>
                <w:p w:rsidR="002F1E8B" w:rsidRPr="00F86A5C" w:rsidRDefault="002F1E8B" w:rsidP="00662D89">
                  <w:pPr>
                    <w:spacing w:after="120"/>
                    <w:jc w:val="both"/>
                    <w:rPr>
                      <w:rFonts w:ascii="Century Gothic" w:hAnsi="Century Gothic" w:cs="Arial"/>
                      <w:b/>
                      <w:color w:val="000000"/>
                      <w:sz w:val="20"/>
                      <w:szCs w:val="20"/>
                    </w:rPr>
                  </w:pPr>
                  <w:r w:rsidRPr="00F86A5C">
                    <w:rPr>
                      <w:rFonts w:ascii="Century Gothic" w:hAnsi="Century Gothic" w:cs="Arial"/>
                      <w:b/>
                      <w:color w:val="000000"/>
                      <w:sz w:val="20"/>
                      <w:szCs w:val="20"/>
                    </w:rPr>
                    <w:t>Procedures</w:t>
                  </w:r>
                </w:p>
                <w:p w:rsidR="002F1E8B" w:rsidRPr="00F86A5C" w:rsidRDefault="002F1E8B" w:rsidP="00662D89">
                  <w:pPr>
                    <w:jc w:val="both"/>
                    <w:rPr>
                      <w:rFonts w:ascii="Century Gothic" w:hAnsi="Century Gothic" w:cs="Arial"/>
                      <w:color w:val="000000"/>
                      <w:sz w:val="20"/>
                      <w:szCs w:val="20"/>
                    </w:rPr>
                  </w:pPr>
                  <w:proofErr w:type="gramStart"/>
                  <w:r w:rsidRPr="00F86A5C">
                    <w:rPr>
                      <w:rFonts w:ascii="Century Gothic" w:hAnsi="Century Gothic" w:cs="Arial"/>
                      <w:color w:val="000000"/>
                      <w:sz w:val="20"/>
                      <w:szCs w:val="20"/>
                    </w:rPr>
                    <w:t>Report bullying incidents to staff</w:t>
                  </w:r>
                  <w:r>
                    <w:rPr>
                      <w:rFonts w:ascii="Century Gothic" w:hAnsi="Century Gothic" w:cs="Arial"/>
                      <w:color w:val="000000"/>
                      <w:sz w:val="20"/>
                      <w:szCs w:val="20"/>
                    </w:rPr>
                    <w:t>.</w:t>
                  </w:r>
                  <w:proofErr w:type="gramEnd"/>
                </w:p>
                <w:p w:rsidR="002F1E8B" w:rsidRDefault="002F1E8B" w:rsidP="00662D89">
                  <w:pPr>
                    <w:jc w:val="both"/>
                    <w:rPr>
                      <w:rFonts w:ascii="Century Gothic" w:hAnsi="Century Gothic" w:cs="Arial"/>
                      <w:color w:val="000000"/>
                      <w:sz w:val="20"/>
                      <w:szCs w:val="20"/>
                    </w:rPr>
                  </w:pPr>
                  <w:r>
                    <w:rPr>
                      <w:rFonts w:ascii="Century Gothic" w:hAnsi="Century Gothic" w:cs="Arial"/>
                      <w:color w:val="000000"/>
                      <w:sz w:val="20"/>
                      <w:szCs w:val="20"/>
                    </w:rPr>
                    <w:t>All</w:t>
                  </w:r>
                  <w:r w:rsidRPr="00F86A5C">
                    <w:rPr>
                      <w:rFonts w:ascii="Century Gothic" w:hAnsi="Century Gothic" w:cs="Arial"/>
                      <w:color w:val="000000"/>
                      <w:sz w:val="20"/>
                      <w:szCs w:val="20"/>
                    </w:rPr>
                    <w:t xml:space="preserve"> cases of bullying will be recorded by </w:t>
                  </w:r>
                  <w:r>
                    <w:rPr>
                      <w:rFonts w:ascii="Century Gothic" w:hAnsi="Century Gothic" w:cs="Arial"/>
                      <w:color w:val="000000"/>
                      <w:sz w:val="20"/>
                      <w:szCs w:val="20"/>
                    </w:rPr>
                    <w:t xml:space="preserve">individual </w:t>
                  </w:r>
                  <w:r w:rsidRPr="00F86A5C">
                    <w:rPr>
                      <w:rFonts w:ascii="Century Gothic" w:hAnsi="Century Gothic" w:cs="Arial"/>
                      <w:color w:val="000000"/>
                      <w:sz w:val="20"/>
                      <w:szCs w:val="20"/>
                    </w:rPr>
                    <w:t>staff</w:t>
                  </w:r>
                  <w:r>
                    <w:rPr>
                      <w:rFonts w:ascii="Century Gothic" w:hAnsi="Century Gothic" w:cs="Arial"/>
                      <w:color w:val="000000"/>
                      <w:sz w:val="20"/>
                      <w:szCs w:val="20"/>
                    </w:rPr>
                    <w:t xml:space="preserve"> and recorded in the school’s bullying register.</w:t>
                  </w:r>
                </w:p>
                <w:p w:rsidR="002F1E8B" w:rsidRDefault="002F1E8B" w:rsidP="00662D89">
                  <w:pPr>
                    <w:jc w:val="both"/>
                    <w:rPr>
                      <w:rFonts w:ascii="Century Gothic" w:hAnsi="Century Gothic" w:cs="Arial"/>
                      <w:color w:val="000000"/>
                      <w:sz w:val="20"/>
                      <w:szCs w:val="20"/>
                    </w:rPr>
                  </w:pPr>
                  <w:r>
                    <w:rPr>
                      <w:rFonts w:ascii="Century Gothic" w:hAnsi="Century Gothic" w:cs="Arial"/>
                      <w:color w:val="000000"/>
                      <w:sz w:val="20"/>
                      <w:szCs w:val="20"/>
                    </w:rPr>
                    <w:t>P</w:t>
                  </w:r>
                  <w:r w:rsidRPr="00F86A5C">
                    <w:rPr>
                      <w:rFonts w:ascii="Century Gothic" w:hAnsi="Century Gothic" w:cs="Arial"/>
                      <w:color w:val="000000"/>
                      <w:sz w:val="20"/>
                      <w:szCs w:val="20"/>
                    </w:rPr>
                    <w:t>arents should be informed and will be asked to come in to a meeting to discuss the problem</w:t>
                  </w:r>
                  <w:r>
                    <w:rPr>
                      <w:rFonts w:ascii="Century Gothic" w:hAnsi="Century Gothic" w:cs="Arial"/>
                      <w:color w:val="000000"/>
                      <w:sz w:val="20"/>
                      <w:szCs w:val="20"/>
                    </w:rPr>
                    <w:t>.</w:t>
                  </w:r>
                </w:p>
                <w:p w:rsidR="002F1E8B" w:rsidRDefault="002F1E8B" w:rsidP="00662D89">
                  <w:pPr>
                    <w:jc w:val="both"/>
                    <w:rPr>
                      <w:rFonts w:ascii="Century Gothic" w:hAnsi="Century Gothic" w:cs="Arial"/>
                      <w:color w:val="000000"/>
                      <w:sz w:val="20"/>
                      <w:szCs w:val="20"/>
                    </w:rPr>
                  </w:pPr>
                  <w:r w:rsidRPr="00F86A5C">
                    <w:rPr>
                      <w:rFonts w:ascii="Century Gothic" w:hAnsi="Century Gothic" w:cs="Arial"/>
                      <w:color w:val="000000"/>
                      <w:sz w:val="20"/>
                      <w:szCs w:val="20"/>
                    </w:rPr>
                    <w:t>If necessary and appropriate, police will be consulted</w:t>
                  </w:r>
                  <w:r>
                    <w:rPr>
                      <w:rFonts w:ascii="Century Gothic" w:hAnsi="Century Gothic" w:cs="Arial"/>
                      <w:color w:val="000000"/>
                      <w:sz w:val="20"/>
                      <w:szCs w:val="20"/>
                    </w:rPr>
                    <w:t>.</w:t>
                  </w:r>
                </w:p>
                <w:p w:rsidR="002F1E8B" w:rsidRDefault="002F1E8B" w:rsidP="00662D89">
                  <w:pPr>
                    <w:jc w:val="both"/>
                    <w:rPr>
                      <w:rFonts w:ascii="Century Gothic" w:hAnsi="Century Gothic" w:cs="Arial"/>
                      <w:color w:val="000000"/>
                      <w:sz w:val="20"/>
                      <w:szCs w:val="20"/>
                    </w:rPr>
                  </w:pPr>
                  <w:r w:rsidRPr="00F86A5C">
                    <w:rPr>
                      <w:rFonts w:ascii="Century Gothic" w:hAnsi="Century Gothic" w:cs="Arial"/>
                      <w:color w:val="000000"/>
                      <w:sz w:val="20"/>
                      <w:szCs w:val="20"/>
                    </w:rPr>
                    <w:t xml:space="preserve">The bullying behaviour or threats of bullying must be investigated and the bullying </w:t>
                  </w:r>
                  <w:r w:rsidR="007848F5">
                    <w:rPr>
                      <w:rFonts w:ascii="Century Gothic" w:hAnsi="Century Gothic" w:cs="Arial"/>
                      <w:color w:val="000000"/>
                      <w:sz w:val="20"/>
                      <w:szCs w:val="20"/>
                    </w:rPr>
                    <w:t xml:space="preserve">must be </w:t>
                  </w:r>
                  <w:r w:rsidRPr="00F86A5C">
                    <w:rPr>
                      <w:rFonts w:ascii="Century Gothic" w:hAnsi="Century Gothic" w:cs="Arial"/>
                      <w:color w:val="000000"/>
                      <w:sz w:val="20"/>
                      <w:szCs w:val="20"/>
                    </w:rPr>
                    <w:t>stopped quickly</w:t>
                  </w:r>
                  <w:r w:rsidR="007848F5">
                    <w:rPr>
                      <w:rFonts w:ascii="Century Gothic" w:hAnsi="Century Gothic" w:cs="Arial"/>
                      <w:color w:val="000000"/>
                      <w:sz w:val="20"/>
                      <w:szCs w:val="20"/>
                    </w:rPr>
                    <w:t>.</w:t>
                  </w:r>
                </w:p>
                <w:p w:rsidR="002F1E8B" w:rsidRPr="00F86A5C" w:rsidRDefault="002F1E8B" w:rsidP="00662D89">
                  <w:pPr>
                    <w:jc w:val="both"/>
                    <w:rPr>
                      <w:rFonts w:ascii="Century Gothic" w:hAnsi="Century Gothic" w:cs="Arial"/>
                      <w:color w:val="000000"/>
                      <w:sz w:val="20"/>
                      <w:szCs w:val="20"/>
                    </w:rPr>
                  </w:pPr>
                  <w:r>
                    <w:rPr>
                      <w:rFonts w:ascii="Century Gothic" w:hAnsi="Century Gothic" w:cs="Arial"/>
                      <w:color w:val="000000"/>
                      <w:sz w:val="20"/>
                      <w:szCs w:val="20"/>
                    </w:rPr>
                    <w:t>Action will be taken to help the bully/</w:t>
                  </w:r>
                  <w:r w:rsidRPr="00F86A5C">
                    <w:rPr>
                      <w:rFonts w:ascii="Century Gothic" w:hAnsi="Century Gothic" w:cs="Arial"/>
                      <w:color w:val="000000"/>
                      <w:sz w:val="20"/>
                      <w:szCs w:val="20"/>
                    </w:rPr>
                    <w:t>bullies change their behaviour</w:t>
                  </w:r>
                  <w:r>
                    <w:rPr>
                      <w:rFonts w:ascii="Century Gothic" w:hAnsi="Century Gothic" w:cs="Arial"/>
                      <w:color w:val="000000"/>
                      <w:sz w:val="20"/>
                      <w:szCs w:val="20"/>
                    </w:rPr>
                    <w:t>.</w:t>
                  </w:r>
                </w:p>
                <w:p w:rsidR="002F1E8B" w:rsidRPr="002A6B57" w:rsidRDefault="002F1E8B" w:rsidP="00662D89">
                  <w:pPr>
                    <w:jc w:val="both"/>
                    <w:rPr>
                      <w:rFonts w:ascii="Arial" w:hAnsi="Arial" w:cs="Arial"/>
                      <w:color w:val="000000"/>
                    </w:rPr>
                  </w:pPr>
                </w:p>
                <w:p w:rsidR="002F1E8B" w:rsidRPr="00A37334" w:rsidRDefault="002F1E8B" w:rsidP="00662D89">
                  <w:pPr>
                    <w:rPr>
                      <w:szCs w:val="20"/>
                    </w:rPr>
                  </w:pPr>
                </w:p>
              </w:txbxContent>
            </v:textbox>
          </v:shape>
        </w:pict>
      </w:r>
      <w:r w:rsidR="00D17ABE">
        <w:rPr>
          <w:noProof/>
        </w:rPr>
        <w:pict>
          <v:shape id="Text Box 62" o:spid="_x0000_s1048" type="#_x0000_t202" style="position:absolute;margin-left:11.45pt;margin-top:-21.55pt;width:215.3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" fillcolor="#9cf" strokecolor="#9cf">
            <v:textbox>
              <w:txbxContent>
                <w:p w:rsidR="002F1E8B" w:rsidRPr="00F86A5C" w:rsidRDefault="002F1E8B" w:rsidP="004A4582">
                  <w:pPr>
                    <w:jc w:val="both"/>
                    <w:rPr>
                      <w:rFonts w:ascii="Century Gothic" w:hAnsi="Century Gothic" w:cs="Arial"/>
                      <w:b/>
                      <w:color w:val="000000"/>
                      <w:sz w:val="20"/>
                      <w:szCs w:val="20"/>
                    </w:rPr>
                  </w:pPr>
                  <w:r w:rsidRPr="00F86A5C">
                    <w:rPr>
                      <w:rFonts w:ascii="Century Gothic" w:hAnsi="Century Gothic" w:cs="Arial"/>
                      <w:b/>
                      <w:color w:val="000000"/>
                      <w:sz w:val="20"/>
                      <w:szCs w:val="20"/>
                    </w:rPr>
                    <w:t>Outcomes</w:t>
                  </w:r>
                </w:p>
                <w:p w:rsidR="002F1E8B" w:rsidRPr="00F86A5C" w:rsidRDefault="002F1E8B" w:rsidP="00F86A5C">
                  <w:pPr>
                    <w:pStyle w:val="ListParagraph"/>
                    <w:numPr>
                      <w:ilvl w:val="0"/>
                      <w:numId w:val="12"/>
                    </w:numPr>
                    <w:ind w:left="340"/>
                    <w:jc w:val="both"/>
                    <w:rPr>
                      <w:rFonts w:ascii="Century Gothic" w:hAnsi="Century Gothic" w:cs="Arial"/>
                      <w:color w:val="000000"/>
                      <w:sz w:val="20"/>
                      <w:szCs w:val="20"/>
                    </w:rPr>
                  </w:pPr>
                  <w:r w:rsidRPr="00F86A5C">
                    <w:rPr>
                      <w:rFonts w:ascii="Century Gothic" w:hAnsi="Century Gothic" w:cs="Arial"/>
                      <w:color w:val="000000"/>
                      <w:sz w:val="20"/>
                      <w:szCs w:val="20"/>
                    </w:rPr>
                    <w:t>The bully/bullies may be asked to genuinely apologise.  Other consequences may take place.</w:t>
                  </w:r>
                </w:p>
                <w:p w:rsidR="002F1E8B" w:rsidRPr="00F86A5C" w:rsidRDefault="002F1E8B" w:rsidP="00F86A5C">
                  <w:pPr>
                    <w:pStyle w:val="ListParagraph"/>
                    <w:numPr>
                      <w:ilvl w:val="0"/>
                      <w:numId w:val="12"/>
                    </w:numPr>
                    <w:ind w:left="340"/>
                    <w:jc w:val="both"/>
                    <w:rPr>
                      <w:rFonts w:ascii="Century Gothic" w:hAnsi="Century Gothic" w:cs="Arial"/>
                      <w:color w:val="000000"/>
                      <w:sz w:val="20"/>
                      <w:szCs w:val="20"/>
                    </w:rPr>
                  </w:pPr>
                  <w:r w:rsidRPr="00F86A5C">
                    <w:rPr>
                      <w:rFonts w:ascii="Century Gothic" w:hAnsi="Century Gothic" w:cs="Arial"/>
                      <w:color w:val="000000"/>
                      <w:sz w:val="20"/>
                      <w:szCs w:val="20"/>
                    </w:rPr>
                    <w:t>In serious cases, suspension or even exclusion will be considered</w:t>
                  </w:r>
                  <w:r w:rsidR="007848F5">
                    <w:rPr>
                      <w:rFonts w:ascii="Century Gothic" w:hAnsi="Century Gothic" w:cs="Arial"/>
                      <w:color w:val="000000"/>
                      <w:sz w:val="20"/>
                      <w:szCs w:val="20"/>
                    </w:rPr>
                    <w:t>.</w:t>
                  </w:r>
                </w:p>
                <w:p w:rsidR="002F1E8B" w:rsidRPr="00F86A5C" w:rsidRDefault="002F1E8B" w:rsidP="00F86A5C">
                  <w:pPr>
                    <w:pStyle w:val="ListParagraph"/>
                    <w:numPr>
                      <w:ilvl w:val="0"/>
                      <w:numId w:val="12"/>
                    </w:numPr>
                    <w:ind w:left="340"/>
                    <w:jc w:val="both"/>
                    <w:rPr>
                      <w:rFonts w:ascii="Century Gothic" w:hAnsi="Century Gothic" w:cs="Arial"/>
                      <w:color w:val="000000"/>
                      <w:sz w:val="20"/>
                      <w:szCs w:val="20"/>
                    </w:rPr>
                  </w:pPr>
                  <w:r w:rsidRPr="00F86A5C">
                    <w:rPr>
                      <w:rFonts w:ascii="Century Gothic" w:hAnsi="Century Gothic" w:cs="Arial"/>
                      <w:color w:val="000000"/>
                      <w:sz w:val="20"/>
                      <w:szCs w:val="20"/>
                    </w:rPr>
                    <w:t>If possible, the pupils will be reconciled</w:t>
                  </w:r>
                  <w:r w:rsidR="007848F5">
                    <w:rPr>
                      <w:rFonts w:ascii="Century Gothic" w:hAnsi="Century Gothic" w:cs="Arial"/>
                      <w:color w:val="000000"/>
                      <w:sz w:val="20"/>
                      <w:szCs w:val="20"/>
                    </w:rPr>
                    <w:t>.</w:t>
                  </w:r>
                </w:p>
                <w:p w:rsidR="002F1E8B" w:rsidRPr="00F86A5C" w:rsidRDefault="002F1E8B" w:rsidP="00F86A5C">
                  <w:pPr>
                    <w:pStyle w:val="ListParagraph"/>
                    <w:numPr>
                      <w:ilvl w:val="0"/>
                      <w:numId w:val="12"/>
                    </w:numPr>
                    <w:ind w:left="340"/>
                    <w:jc w:val="both"/>
                    <w:rPr>
                      <w:rFonts w:ascii="Century Gothic" w:hAnsi="Century Gothic" w:cs="Arial"/>
                      <w:color w:val="000000"/>
                      <w:sz w:val="20"/>
                      <w:szCs w:val="20"/>
                    </w:rPr>
                  </w:pPr>
                  <w:r w:rsidRPr="00F86A5C">
                    <w:rPr>
                      <w:rFonts w:ascii="Century Gothic" w:hAnsi="Century Gothic" w:cs="Arial"/>
                      <w:color w:val="000000"/>
                      <w:sz w:val="20"/>
                      <w:szCs w:val="20"/>
                    </w:rPr>
                    <w:t>After the incident/s have been investigated and dealt with, each case will be monitored to ensure repeated bullying does not take place.</w:t>
                  </w:r>
                </w:p>
                <w:p w:rsidR="002F1E8B" w:rsidRDefault="002F1E8B" w:rsidP="00662D89">
                  <w:pPr>
                    <w:jc w:val="both"/>
                    <w:rPr>
                      <w:rFonts w:ascii="Arial" w:hAnsi="Arial" w:cs="Arial"/>
                      <w:color w:val="000000"/>
                    </w:rPr>
                  </w:pPr>
                </w:p>
                <w:p w:rsidR="002F1E8B" w:rsidRPr="00A37334" w:rsidRDefault="002F1E8B" w:rsidP="00662D89">
                  <w:pPr>
                    <w:rPr>
                      <w:rFonts w:ascii="Century Gothic" w:hAnsi="Century Gothic"/>
                      <w:sz w:val="20"/>
                      <w:szCs w:val="20"/>
                    </w:rPr>
                  </w:pPr>
                </w:p>
              </w:txbxContent>
            </v:textbox>
          </v:shape>
        </w:pict>
      </w:r>
      <w:r w:rsidR="00D17ABE">
        <w:rPr>
          <w:noProof/>
        </w:rPr>
        <w:pict>
          <v:shape id="Text Box 59" o:spid="_x0000_s1049" type="#_x0000_t202" style="position:absolute;margin-left:387.45pt;margin-top:.45pt;width:113.4pt;height:1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khQIAABk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" stroked="f">
            <v:textbox>
              <w:txbxContent>
                <w:p w:rsidR="002F1E8B" w:rsidRPr="004A48C0" w:rsidRDefault="002F1E8B" w:rsidP="00662D89">
                  <w:pPr>
                    <w:rPr>
                      <w:sz w:val="16"/>
                      <w:szCs w:val="16"/>
                    </w:rPr>
                  </w:pPr>
                </w:p>
                <w:p w:rsidR="002F1E8B" w:rsidRPr="004A48C0" w:rsidRDefault="002F1E8B" w:rsidP="00662D89"/>
              </w:txbxContent>
            </v:textbox>
          </v:shape>
        </w:pict>
      </w:r>
      <w:r w:rsidR="00D17ABE">
        <w:rPr>
          <w:noProof/>
        </w:rPr>
        <w:pict>
          <v:shape id="Text Box 52" o:spid="_x0000_s1050" type="#_x0000_t202" style="position:absolute;margin-left:-125.95pt;margin-top:611.4pt;width:65.9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" fillcolor="#cff" strokecolor="#cff">
            <v:textbox>
              <w:txbxContent>
                <w:p w:rsidR="002F1E8B" w:rsidRPr="00A37334" w:rsidRDefault="002F1E8B" w:rsidP="006E382C">
                  <w:pPr>
                    <w:rPr>
                      <w:rFonts w:ascii="Century Gothic" w:hAnsi="Century Gothic"/>
                      <w:sz w:val="20"/>
                      <w:szCs w:val="20"/>
                    </w:rPr>
                  </w:pPr>
                </w:p>
              </w:txbxContent>
            </v:textbox>
          </v:shape>
        </w:pict>
      </w:r>
    </w:p>
    <w:sectPr w:rsidR="00B76B1B" w:rsidRPr="004A48C0" w:rsidSect="004A48C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8B" w:rsidRDefault="002F1E8B" w:rsidP="006E382C">
      <w:r>
        <w:separator/>
      </w:r>
    </w:p>
  </w:endnote>
  <w:endnote w:type="continuationSeparator" w:id="0">
    <w:p w:rsidR="002F1E8B" w:rsidRDefault="002F1E8B" w:rsidP="006E3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8B" w:rsidRDefault="002F1E8B" w:rsidP="006E382C">
      <w:r>
        <w:separator/>
      </w:r>
    </w:p>
  </w:footnote>
  <w:footnote w:type="continuationSeparator" w:id="0">
    <w:p w:rsidR="002F1E8B" w:rsidRDefault="002F1E8B" w:rsidP="006E3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2196"/>
    <w:multiLevelType w:val="hybridMultilevel"/>
    <w:tmpl w:val="3D3213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71162DC"/>
    <w:multiLevelType w:val="hybridMultilevel"/>
    <w:tmpl w:val="DEEE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7D04E4"/>
    <w:multiLevelType w:val="hybridMultilevel"/>
    <w:tmpl w:val="7F08C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0E08EE"/>
    <w:multiLevelType w:val="hybridMultilevel"/>
    <w:tmpl w:val="A85073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1441D25"/>
    <w:multiLevelType w:val="hybridMultilevel"/>
    <w:tmpl w:val="B0285D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23E0E4D"/>
    <w:multiLevelType w:val="hybridMultilevel"/>
    <w:tmpl w:val="B27A9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3A2B8F"/>
    <w:multiLevelType w:val="hybridMultilevel"/>
    <w:tmpl w:val="7D047F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85458D1"/>
    <w:multiLevelType w:val="hybridMultilevel"/>
    <w:tmpl w:val="4B80CE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1507F29"/>
    <w:multiLevelType w:val="hybridMultilevel"/>
    <w:tmpl w:val="195EAD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A9F1819"/>
    <w:multiLevelType w:val="hybridMultilevel"/>
    <w:tmpl w:val="40C895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9504DBA"/>
    <w:multiLevelType w:val="hybridMultilevel"/>
    <w:tmpl w:val="56347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C064E5A"/>
    <w:multiLevelType w:val="hybridMultilevel"/>
    <w:tmpl w:val="44585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9"/>
  </w:num>
  <w:num w:numId="5">
    <w:abstractNumId w:val="4"/>
  </w:num>
  <w:num w:numId="6">
    <w:abstractNumId w:val="7"/>
  </w:num>
  <w:num w:numId="7">
    <w:abstractNumId w:val="0"/>
  </w:num>
  <w:num w:numId="8">
    <w:abstractNumId w:val="2"/>
  </w:num>
  <w:num w:numId="9">
    <w:abstractNumId w:val="12"/>
  </w:num>
  <w:num w:numId="10">
    <w:abstractNumId w:val="10"/>
  </w:num>
  <w:num w:numId="11">
    <w:abstractNumId w:val="5"/>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4A48C0"/>
    <w:rsid w:val="00013BAF"/>
    <w:rsid w:val="0007148F"/>
    <w:rsid w:val="00096371"/>
    <w:rsid w:val="00096B74"/>
    <w:rsid w:val="000B158F"/>
    <w:rsid w:val="000B5B36"/>
    <w:rsid w:val="000C46EB"/>
    <w:rsid w:val="000E4F52"/>
    <w:rsid w:val="001047C2"/>
    <w:rsid w:val="001257C7"/>
    <w:rsid w:val="001370E1"/>
    <w:rsid w:val="001531B0"/>
    <w:rsid w:val="0015503C"/>
    <w:rsid w:val="00165C23"/>
    <w:rsid w:val="001B5385"/>
    <w:rsid w:val="001B6504"/>
    <w:rsid w:val="001C7F95"/>
    <w:rsid w:val="001E17F8"/>
    <w:rsid w:val="00204C1F"/>
    <w:rsid w:val="00214AC0"/>
    <w:rsid w:val="0025119D"/>
    <w:rsid w:val="00251A48"/>
    <w:rsid w:val="0025410A"/>
    <w:rsid w:val="002621C0"/>
    <w:rsid w:val="002733B6"/>
    <w:rsid w:val="00294EE6"/>
    <w:rsid w:val="002B6860"/>
    <w:rsid w:val="002C6735"/>
    <w:rsid w:val="002E4389"/>
    <w:rsid w:val="002F1E8B"/>
    <w:rsid w:val="00307036"/>
    <w:rsid w:val="00312C5F"/>
    <w:rsid w:val="00312FFE"/>
    <w:rsid w:val="003519FB"/>
    <w:rsid w:val="00353767"/>
    <w:rsid w:val="00357258"/>
    <w:rsid w:val="003627BA"/>
    <w:rsid w:val="00381AE4"/>
    <w:rsid w:val="00384F91"/>
    <w:rsid w:val="00385A0E"/>
    <w:rsid w:val="003A617E"/>
    <w:rsid w:val="003F2A99"/>
    <w:rsid w:val="00415E7D"/>
    <w:rsid w:val="004417A2"/>
    <w:rsid w:val="00444538"/>
    <w:rsid w:val="0044618B"/>
    <w:rsid w:val="00463BBE"/>
    <w:rsid w:val="00463F9C"/>
    <w:rsid w:val="00480AF7"/>
    <w:rsid w:val="004A4582"/>
    <w:rsid w:val="004A48C0"/>
    <w:rsid w:val="004D4C32"/>
    <w:rsid w:val="004D583B"/>
    <w:rsid w:val="004E6F01"/>
    <w:rsid w:val="005130DB"/>
    <w:rsid w:val="00571A32"/>
    <w:rsid w:val="00595BE7"/>
    <w:rsid w:val="00595C1F"/>
    <w:rsid w:val="005B66B9"/>
    <w:rsid w:val="005D2901"/>
    <w:rsid w:val="00610C6F"/>
    <w:rsid w:val="0062294B"/>
    <w:rsid w:val="00625FAC"/>
    <w:rsid w:val="00635943"/>
    <w:rsid w:val="00662584"/>
    <w:rsid w:val="00662D89"/>
    <w:rsid w:val="00697BA2"/>
    <w:rsid w:val="006B0601"/>
    <w:rsid w:val="006B4D20"/>
    <w:rsid w:val="006E382C"/>
    <w:rsid w:val="00763E6C"/>
    <w:rsid w:val="007848F5"/>
    <w:rsid w:val="00790DD7"/>
    <w:rsid w:val="007C08A9"/>
    <w:rsid w:val="007F0080"/>
    <w:rsid w:val="00823071"/>
    <w:rsid w:val="00823EFF"/>
    <w:rsid w:val="008550C2"/>
    <w:rsid w:val="008611CC"/>
    <w:rsid w:val="008633DB"/>
    <w:rsid w:val="00864097"/>
    <w:rsid w:val="00874AD8"/>
    <w:rsid w:val="008C193A"/>
    <w:rsid w:val="00930D10"/>
    <w:rsid w:val="00951290"/>
    <w:rsid w:val="009A6173"/>
    <w:rsid w:val="009D288E"/>
    <w:rsid w:val="009E18C0"/>
    <w:rsid w:val="00A1248B"/>
    <w:rsid w:val="00A37334"/>
    <w:rsid w:val="00A616F6"/>
    <w:rsid w:val="00A95F2E"/>
    <w:rsid w:val="00A970A3"/>
    <w:rsid w:val="00AA37FE"/>
    <w:rsid w:val="00AB6454"/>
    <w:rsid w:val="00AD6B4C"/>
    <w:rsid w:val="00AE713C"/>
    <w:rsid w:val="00B00D50"/>
    <w:rsid w:val="00B257CF"/>
    <w:rsid w:val="00B36F3D"/>
    <w:rsid w:val="00B52BB6"/>
    <w:rsid w:val="00B630A9"/>
    <w:rsid w:val="00B76B1B"/>
    <w:rsid w:val="00BB1C3C"/>
    <w:rsid w:val="00BC19C0"/>
    <w:rsid w:val="00BD54E5"/>
    <w:rsid w:val="00C356A2"/>
    <w:rsid w:val="00C732C5"/>
    <w:rsid w:val="00CC2C07"/>
    <w:rsid w:val="00CF6A22"/>
    <w:rsid w:val="00D17ABE"/>
    <w:rsid w:val="00D2261B"/>
    <w:rsid w:val="00D22E3D"/>
    <w:rsid w:val="00D270E3"/>
    <w:rsid w:val="00D46217"/>
    <w:rsid w:val="00DA7C2D"/>
    <w:rsid w:val="00DC31EC"/>
    <w:rsid w:val="00DC60E4"/>
    <w:rsid w:val="00DD4CEB"/>
    <w:rsid w:val="00E03925"/>
    <w:rsid w:val="00E32DAE"/>
    <w:rsid w:val="00E462EC"/>
    <w:rsid w:val="00E57E2F"/>
    <w:rsid w:val="00EE384F"/>
    <w:rsid w:val="00F3151C"/>
    <w:rsid w:val="00F47D97"/>
    <w:rsid w:val="00F57528"/>
    <w:rsid w:val="00F5756B"/>
    <w:rsid w:val="00F8133D"/>
    <w:rsid w:val="00F86A5C"/>
    <w:rsid w:val="00FB1A8E"/>
    <w:rsid w:val="00FB1F61"/>
    <w:rsid w:val="00FC1FF3"/>
    <w:rsid w:val="00FE7E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6E382C"/>
    <w:pPr>
      <w:jc w:val="both"/>
    </w:pPr>
    <w:rPr>
      <w:rFonts w:ascii="Arial" w:hAnsi="Arial" w:cs="Arial"/>
      <w:color w:val="000000"/>
      <w:lang w:eastAsia="en-US"/>
    </w:rPr>
  </w:style>
  <w:style w:type="character" w:customStyle="1" w:styleId="aLCPboldbodytext">
    <w:name w:val="a LCP bold body text"/>
    <w:rsid w:val="006E382C"/>
    <w:rPr>
      <w:rFonts w:ascii="Arial" w:hAnsi="Arial"/>
      <w:b/>
      <w:bCs/>
      <w:dstrike w:val="0"/>
      <w:sz w:val="22"/>
      <w:effect w:val="none"/>
      <w:vertAlign w:val="baseline"/>
    </w:rPr>
  </w:style>
  <w:style w:type="paragraph" w:customStyle="1" w:styleId="aLCPSubhead">
    <w:name w:val="a LCP Subhead"/>
    <w:autoRedefine/>
    <w:rsid w:val="006E382C"/>
    <w:pPr>
      <w:ind w:left="680" w:hanging="680"/>
    </w:pPr>
    <w:rPr>
      <w:rFonts w:ascii="Arial" w:hAnsi="Arial" w:cs="Arial"/>
      <w:b/>
      <w:sz w:val="24"/>
      <w:lang w:eastAsia="en-US"/>
    </w:rPr>
  </w:style>
  <w:style w:type="paragraph" w:styleId="Header">
    <w:name w:val="header"/>
    <w:basedOn w:val="Normal"/>
    <w:link w:val="HeaderChar"/>
    <w:rsid w:val="006E382C"/>
    <w:pPr>
      <w:tabs>
        <w:tab w:val="center" w:pos="4513"/>
        <w:tab w:val="right" w:pos="9026"/>
      </w:tabs>
    </w:pPr>
  </w:style>
  <w:style w:type="character" w:customStyle="1" w:styleId="HeaderChar">
    <w:name w:val="Header Char"/>
    <w:link w:val="Header"/>
    <w:rsid w:val="006E382C"/>
    <w:rPr>
      <w:sz w:val="24"/>
      <w:szCs w:val="24"/>
    </w:rPr>
  </w:style>
  <w:style w:type="paragraph" w:styleId="Footer">
    <w:name w:val="footer"/>
    <w:basedOn w:val="Normal"/>
    <w:link w:val="FooterChar"/>
    <w:rsid w:val="006E382C"/>
    <w:pPr>
      <w:tabs>
        <w:tab w:val="center" w:pos="4513"/>
        <w:tab w:val="right" w:pos="9026"/>
      </w:tabs>
    </w:pPr>
  </w:style>
  <w:style w:type="character" w:customStyle="1" w:styleId="FooterChar">
    <w:name w:val="Footer Char"/>
    <w:link w:val="Footer"/>
    <w:rsid w:val="006E382C"/>
    <w:rPr>
      <w:sz w:val="24"/>
      <w:szCs w:val="24"/>
    </w:rPr>
  </w:style>
  <w:style w:type="paragraph" w:styleId="BalloonText">
    <w:name w:val="Balloon Text"/>
    <w:basedOn w:val="Normal"/>
    <w:link w:val="BalloonTextChar"/>
    <w:rsid w:val="00F47D97"/>
    <w:rPr>
      <w:rFonts w:ascii="Tahoma" w:hAnsi="Tahoma" w:cs="Tahoma"/>
      <w:sz w:val="16"/>
      <w:szCs w:val="16"/>
    </w:rPr>
  </w:style>
  <w:style w:type="character" w:customStyle="1" w:styleId="BalloonTextChar">
    <w:name w:val="Balloon Text Char"/>
    <w:link w:val="BalloonText"/>
    <w:rsid w:val="00F47D97"/>
    <w:rPr>
      <w:rFonts w:ascii="Tahoma" w:hAnsi="Tahoma" w:cs="Tahoma"/>
      <w:sz w:val="16"/>
      <w:szCs w:val="16"/>
    </w:rPr>
  </w:style>
  <w:style w:type="paragraph" w:styleId="BodyText">
    <w:name w:val="Body Text"/>
    <w:basedOn w:val="Normal"/>
    <w:link w:val="BodyTextChar"/>
    <w:rsid w:val="004A4582"/>
    <w:pPr>
      <w:spacing w:after="120"/>
    </w:pPr>
  </w:style>
  <w:style w:type="character" w:customStyle="1" w:styleId="BodyTextChar">
    <w:name w:val="Body Text Char"/>
    <w:basedOn w:val="DefaultParagraphFont"/>
    <w:link w:val="BodyText"/>
    <w:rsid w:val="004A4582"/>
    <w:rPr>
      <w:sz w:val="24"/>
      <w:szCs w:val="24"/>
    </w:rPr>
  </w:style>
  <w:style w:type="paragraph" w:styleId="ListParagraph">
    <w:name w:val="List Paragraph"/>
    <w:basedOn w:val="Normal"/>
    <w:uiPriority w:val="34"/>
    <w:qFormat/>
    <w:rsid w:val="004A4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8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6E382C"/>
    <w:pPr>
      <w:jc w:val="both"/>
    </w:pPr>
    <w:rPr>
      <w:rFonts w:ascii="Arial" w:hAnsi="Arial" w:cs="Arial"/>
      <w:color w:val="000000"/>
      <w:lang w:eastAsia="en-US"/>
    </w:rPr>
  </w:style>
  <w:style w:type="character" w:customStyle="1" w:styleId="aLCPboldbodytext">
    <w:name w:val="a LCP bold body text"/>
    <w:rsid w:val="006E382C"/>
    <w:rPr>
      <w:rFonts w:ascii="Arial" w:hAnsi="Arial"/>
      <w:b/>
      <w:bCs/>
      <w:dstrike w:val="0"/>
      <w:sz w:val="22"/>
      <w:effect w:val="none"/>
      <w:vertAlign w:val="baseline"/>
    </w:rPr>
  </w:style>
  <w:style w:type="paragraph" w:customStyle="1" w:styleId="aLCPSubhead">
    <w:name w:val="a LCP Subhead"/>
    <w:autoRedefine/>
    <w:rsid w:val="006E382C"/>
    <w:pPr>
      <w:ind w:left="680" w:hanging="680"/>
    </w:pPr>
    <w:rPr>
      <w:rFonts w:ascii="Arial" w:hAnsi="Arial" w:cs="Arial"/>
      <w:b/>
      <w:sz w:val="24"/>
      <w:lang w:eastAsia="en-US"/>
    </w:rPr>
  </w:style>
  <w:style w:type="paragraph" w:styleId="Header">
    <w:name w:val="header"/>
    <w:basedOn w:val="Normal"/>
    <w:link w:val="HeaderChar"/>
    <w:rsid w:val="006E382C"/>
    <w:pPr>
      <w:tabs>
        <w:tab w:val="center" w:pos="4513"/>
        <w:tab w:val="right" w:pos="9026"/>
      </w:tabs>
    </w:pPr>
  </w:style>
  <w:style w:type="character" w:customStyle="1" w:styleId="HeaderChar">
    <w:name w:val="Header Char"/>
    <w:link w:val="Header"/>
    <w:rsid w:val="006E382C"/>
    <w:rPr>
      <w:sz w:val="24"/>
      <w:szCs w:val="24"/>
    </w:rPr>
  </w:style>
  <w:style w:type="paragraph" w:styleId="Footer">
    <w:name w:val="footer"/>
    <w:basedOn w:val="Normal"/>
    <w:link w:val="FooterChar"/>
    <w:rsid w:val="006E382C"/>
    <w:pPr>
      <w:tabs>
        <w:tab w:val="center" w:pos="4513"/>
        <w:tab w:val="right" w:pos="9026"/>
      </w:tabs>
    </w:pPr>
  </w:style>
  <w:style w:type="character" w:customStyle="1" w:styleId="FooterChar">
    <w:name w:val="Footer Char"/>
    <w:link w:val="Footer"/>
    <w:rsid w:val="006E382C"/>
    <w:rPr>
      <w:sz w:val="24"/>
      <w:szCs w:val="24"/>
    </w:rPr>
  </w:style>
  <w:style w:type="paragraph" w:styleId="BalloonText">
    <w:name w:val="Balloon Text"/>
    <w:basedOn w:val="Normal"/>
    <w:link w:val="BalloonTextChar"/>
    <w:rsid w:val="00F47D97"/>
    <w:rPr>
      <w:rFonts w:ascii="Tahoma" w:hAnsi="Tahoma" w:cs="Tahoma"/>
      <w:sz w:val="16"/>
      <w:szCs w:val="16"/>
    </w:rPr>
  </w:style>
  <w:style w:type="character" w:customStyle="1" w:styleId="BalloonTextChar">
    <w:name w:val="Balloon Text Char"/>
    <w:link w:val="BalloonText"/>
    <w:rsid w:val="00F47D97"/>
    <w:rPr>
      <w:rFonts w:ascii="Tahoma" w:hAnsi="Tahoma" w:cs="Tahoma"/>
      <w:sz w:val="16"/>
      <w:szCs w:val="16"/>
    </w:rPr>
  </w:style>
  <w:style w:type="paragraph" w:styleId="BodyText">
    <w:name w:val="Body Text"/>
    <w:basedOn w:val="Normal"/>
    <w:link w:val="BodyTextChar"/>
    <w:rsid w:val="004A4582"/>
    <w:pPr>
      <w:spacing w:after="120"/>
    </w:pPr>
  </w:style>
  <w:style w:type="character" w:customStyle="1" w:styleId="BodyTextChar">
    <w:name w:val="Body Text Char"/>
    <w:basedOn w:val="DefaultParagraphFont"/>
    <w:link w:val="BodyText"/>
    <w:rsid w:val="004A4582"/>
    <w:rPr>
      <w:sz w:val="24"/>
      <w:szCs w:val="24"/>
    </w:rPr>
  </w:style>
  <w:style w:type="paragraph" w:styleId="ListParagraph">
    <w:name w:val="List Paragraph"/>
    <w:basedOn w:val="Normal"/>
    <w:uiPriority w:val="34"/>
    <w:qFormat/>
    <w:rsid w:val="004A4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Eduaction</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mobrien</cp:lastModifiedBy>
  <cp:revision>2</cp:revision>
  <cp:lastPrinted>2015-02-11T08:25:00Z</cp:lastPrinted>
  <dcterms:created xsi:type="dcterms:W3CDTF">2018-08-31T10:51:00Z</dcterms:created>
  <dcterms:modified xsi:type="dcterms:W3CDTF">2018-08-31T10:51:00Z</dcterms:modified>
</cp:coreProperties>
</file>