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D1EF8" w14:textId="77777777" w:rsidR="00D55203" w:rsidRDefault="000A50EA" w:rsidP="00E366D6">
      <w:pPr>
        <w:rPr>
          <w:szCs w:val="24"/>
        </w:rPr>
      </w:pPr>
      <w:r w:rsidRPr="00E72BE3">
        <w:rPr>
          <w:noProof/>
          <w:lang w:eastAsia="en-GB"/>
        </w:rPr>
        <w:drawing>
          <wp:inline distT="0" distB="0" distL="0" distR="0" wp14:anchorId="6CC9206B" wp14:editId="7AED972A">
            <wp:extent cx="1209675" cy="1062355"/>
            <wp:effectExtent l="0" t="0" r="0" b="0"/>
            <wp:docPr id="1" name="Picture 1" descr="O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SA Head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9675" cy="1062355"/>
                    </a:xfrm>
                    <a:prstGeom prst="rect">
                      <a:avLst/>
                    </a:prstGeom>
                    <a:noFill/>
                    <a:ln>
                      <a:noFill/>
                    </a:ln>
                  </pic:spPr>
                </pic:pic>
              </a:graphicData>
            </a:graphic>
          </wp:inline>
        </w:drawing>
      </w:r>
      <w:r w:rsidR="0098775C">
        <w:rPr>
          <w:szCs w:val="24"/>
        </w:rPr>
        <w:tab/>
      </w:r>
      <w:r w:rsidR="0098775C">
        <w:rPr>
          <w:szCs w:val="24"/>
        </w:rPr>
        <w:tab/>
      </w:r>
    </w:p>
    <w:p w14:paraId="5CE9E104" w14:textId="77777777" w:rsidR="003A2F7A" w:rsidRPr="003A2F7A" w:rsidRDefault="0098775C" w:rsidP="00E366D6">
      <w:pPr>
        <w:rPr>
          <w:b/>
          <w:szCs w:val="24"/>
        </w:rPr>
      </w:pPr>
      <w:r>
        <w:rPr>
          <w:szCs w:val="24"/>
        </w:rPr>
        <w:tab/>
      </w:r>
      <w:r>
        <w:rPr>
          <w:szCs w:val="24"/>
        </w:rPr>
        <w:tab/>
      </w:r>
      <w:r>
        <w:rPr>
          <w:szCs w:val="24"/>
        </w:rPr>
        <w:tab/>
      </w:r>
      <w:r>
        <w:rPr>
          <w:szCs w:val="24"/>
        </w:rPr>
        <w:tab/>
      </w:r>
      <w:r>
        <w:rPr>
          <w:szCs w:val="24"/>
        </w:rPr>
        <w:tab/>
      </w:r>
      <w:r>
        <w:rPr>
          <w:szCs w:val="24"/>
        </w:rPr>
        <w:tab/>
      </w:r>
    </w:p>
    <w:p w14:paraId="136A36E4" w14:textId="77777777" w:rsidR="00AD37DB" w:rsidRDefault="003517F6" w:rsidP="00D55203">
      <w:pPr>
        <w:pStyle w:val="Heading1"/>
      </w:pPr>
      <w:r w:rsidRPr="002A74D4">
        <w:t>R</w:t>
      </w:r>
      <w:r w:rsidR="00D55203">
        <w:t>equest</w:t>
      </w:r>
      <w:r w:rsidRPr="002A74D4">
        <w:t xml:space="preserve"> </w:t>
      </w:r>
      <w:r w:rsidR="00D55203">
        <w:t>for</w:t>
      </w:r>
      <w:r w:rsidRPr="002A74D4">
        <w:t xml:space="preserve"> </w:t>
      </w:r>
      <w:r w:rsidR="00D55203">
        <w:t>a</w:t>
      </w:r>
      <w:r w:rsidR="00296AB2">
        <w:t xml:space="preserve"> </w:t>
      </w:r>
      <w:r w:rsidR="00D55203">
        <w:t xml:space="preserve">variation for admissions in </w:t>
      </w:r>
      <w:r w:rsidR="00D55203" w:rsidRPr="00D55203">
        <w:t>September</w:t>
      </w:r>
      <w:r w:rsidR="00D55203">
        <w:t xml:space="preserve"> </w:t>
      </w:r>
      <w:r w:rsidR="00033037">
        <w:t>2021</w:t>
      </w:r>
    </w:p>
    <w:p w14:paraId="6CC87389" w14:textId="77777777" w:rsidR="001934DB" w:rsidRDefault="00146FE4" w:rsidP="00AD37DB">
      <w:pPr>
        <w:ind w:left="2880" w:hanging="2880"/>
        <w:jc w:val="center"/>
      </w:pPr>
      <w:r>
        <w:rPr>
          <w:b/>
        </w:rPr>
        <w:t xml:space="preserve">(adjust </w:t>
      </w:r>
      <w:r w:rsidR="0030355E">
        <w:rPr>
          <w:b/>
        </w:rPr>
        <w:t xml:space="preserve">date </w:t>
      </w:r>
      <w:r>
        <w:rPr>
          <w:b/>
        </w:rPr>
        <w:t>as appropriate)</w:t>
      </w:r>
    </w:p>
    <w:p w14:paraId="61053D23" w14:textId="77777777" w:rsidR="000606DE" w:rsidRDefault="000606DE" w:rsidP="00E366D6">
      <w:pPr>
        <w:rPr>
          <w:b/>
        </w:rPr>
      </w:pPr>
    </w:p>
    <w:p w14:paraId="210756FC" w14:textId="77777777" w:rsidR="006237CA" w:rsidRDefault="006237CA" w:rsidP="00E366D6">
      <w:pPr>
        <w:rPr>
          <w:b/>
        </w:rPr>
      </w:pPr>
    </w:p>
    <w:p w14:paraId="31A0D146" w14:textId="1DCC32FD" w:rsidR="009A2770" w:rsidRDefault="00441B08" w:rsidP="00A83728">
      <w:r>
        <w:rPr>
          <w:noProof/>
          <w:lang w:eastAsia="en-GB"/>
        </w:rPr>
        <mc:AlternateContent>
          <mc:Choice Requires="wps">
            <w:drawing>
              <wp:anchor distT="0" distB="0" distL="114300" distR="114300" simplePos="0" relativeHeight="251647488" behindDoc="1" locked="0" layoutInCell="1" allowOverlap="1" wp14:anchorId="65693C0A" wp14:editId="04E69AC5">
                <wp:simplePos x="0" y="0"/>
                <wp:positionH relativeFrom="column">
                  <wp:posOffset>3076575</wp:posOffset>
                </wp:positionH>
                <wp:positionV relativeFrom="paragraph">
                  <wp:posOffset>22860</wp:posOffset>
                </wp:positionV>
                <wp:extent cx="2743200" cy="297180"/>
                <wp:effectExtent l="0" t="0" r="0" b="7620"/>
                <wp:wrapTight wrapText="bothSides">
                  <wp:wrapPolygon edited="0">
                    <wp:start x="0" y="0"/>
                    <wp:lineTo x="0" y="22154"/>
                    <wp:lineTo x="21600" y="22154"/>
                    <wp:lineTo x="21600" y="0"/>
                    <wp:lineTo x="0" y="0"/>
                  </wp:wrapPolygon>
                </wp:wrapTight>
                <wp:docPr id="22" name="Text Box 7" descr="name of schoo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97180"/>
                        </a:xfrm>
                        <a:prstGeom prst="rect">
                          <a:avLst/>
                        </a:prstGeom>
                        <a:solidFill>
                          <a:srgbClr val="FFFFFF"/>
                        </a:solidFill>
                        <a:ln w="9525">
                          <a:solidFill>
                            <a:srgbClr val="000000"/>
                          </a:solidFill>
                          <a:miter lim="800000"/>
                          <a:headEnd/>
                          <a:tailEnd/>
                        </a:ln>
                      </wps:spPr>
                      <wps:txbx>
                        <w:txbxContent>
                          <w:p w14:paraId="4F713D9A" w14:textId="00AEA00F" w:rsidR="00EA7AC1" w:rsidRPr="006D28B9" w:rsidRDefault="006D28B9">
                            <w:pPr>
                              <w:rPr>
                                <w:lang w:val="en-US"/>
                              </w:rPr>
                            </w:pPr>
                            <w:r>
                              <w:rPr>
                                <w:lang w:val="en-US"/>
                              </w:rPr>
                              <w:t xml:space="preserve">St. Mary’s </w:t>
                            </w:r>
                            <w:proofErr w:type="spellStart"/>
                            <w:r>
                              <w:rPr>
                                <w:lang w:val="en-US"/>
                              </w:rPr>
                              <w:t>CofE</w:t>
                            </w:r>
                            <w:proofErr w:type="spellEnd"/>
                            <w:r>
                              <w:rPr>
                                <w:lang w:val="en-US"/>
                              </w:rPr>
                              <w:t xml:space="preserve"> Primary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93C0A" id="_x0000_t202" coordsize="21600,21600" o:spt="202" path="m,l,21600r21600,l21600,xe">
                <v:stroke joinstyle="miter"/>
                <v:path gradientshapeok="t" o:connecttype="rect"/>
              </v:shapetype>
              <v:shape id="Text Box 7" o:spid="_x0000_s1026" type="#_x0000_t202" alt="name of school" style="position:absolute;margin-left:242.25pt;margin-top:1.8pt;width:3in;height:23.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IdOAIAAGgEAAAOAAAAZHJzL2Uyb0RvYy54bWysVNuO0zAQfUfiHyy/07ShpW3UdLV0KUJa&#10;LtIuH+A4TmJhe4ztNilfz9jplmqBF0QeLI/Hczxzzkw2N4NW5Cicl2BKOptMKRGGQy1NW9Kvj/tX&#10;K0p8YKZmCowo6Ul4erN9+WLT20Lk0IGqhSMIYnzR25J2IdgiyzzvhGZ+AlYYdDbgNAtoujarHesR&#10;Xassn07fZD242jrgwns8vRuddJvwm0bw8LlpvAhElRRzC2l1aa3imm03rGgds53k5zTYP2ShmTT4&#10;6AXqjgVGDk7+BqUld+ChCRMOOoOmkVykGrCa2fRZNQ8dsyLVguR4e6HJ/z9Y/un4xRFZlzTPKTFM&#10;o0aPYgjkLQxkSUktPEe6ooNAQ1AXABVZ660vMPjBYngY8Daqnxjw9h74N08M7DpmWnHrHPSdYDVm&#10;PYuR2VXoiOMjSNV/hBpfZ4cACWhonI6UIkkE0VG900WxmCHHw3w5f41tQAlHX75ezlZJ0owVT9HW&#10;+fBegCZxU1KHHZHQ2fHeh5gNK56uxMc8KFnvpVLJcG21U44cGXbPPn2pgGfXlCF9SdeLfDES8FeI&#10;afr+BKFlwDFQUpd0dbnEikjbO1OnJg1MqnGPKStz5jFSN5IYhmo461JBfUJGHYztjuOJmw7cD0p6&#10;bPWS+u8H5gQl6oNBVdaz+TzORjLmi2WOhrv2VNceZrAHsCUCJeN2F8Z5Olgn2w5fGvvAwC0q2chE&#10;cpR8zOqcN7Zz4v48enFeru1069cPYvsTAAD//wMAUEsDBBQABgAIAAAAIQASI86d3gAAAAgBAAAP&#10;AAAAZHJzL2Rvd25yZXYueG1sTI/BTsMwEETvSPyDtUhcEHVK05CGbCqEBIIbtBVc3XibRMTrYLtp&#10;+HvMCY6jGc28KdeT6cVIzneWEeazBARxbXXHDcJu+3idg/BBsVa9ZUL4Jg/r6vysVIW2J36jcRMa&#10;EUvYFwqhDWEopPR1S0b5mR2Io3ewzqgQpWukduoUy00vb5Ikk0Z1HBdaNdBDS/Xn5mgQ8vR5/PAv&#10;i9f3Ojv0q3B1Oz59OcTLi+n+DkSgKfyF4Rc/okMVmfb2yNqLHiHN02WMIiwyENFfzbOo9wjLJAVZ&#10;lfL/geoHAAD//wMAUEsBAi0AFAAGAAgAAAAhALaDOJL+AAAA4QEAABMAAAAAAAAAAAAAAAAAAAAA&#10;AFtDb250ZW50X1R5cGVzXS54bWxQSwECLQAUAAYACAAAACEAOP0h/9YAAACUAQAACwAAAAAAAAAA&#10;AAAAAAAvAQAAX3JlbHMvLnJlbHNQSwECLQAUAAYACAAAACEALLgSHTgCAABoBAAADgAAAAAAAAAA&#10;AAAAAAAuAgAAZHJzL2Uyb0RvYy54bWxQSwECLQAUAAYACAAAACEAEiPOnd4AAAAIAQAADwAAAAAA&#10;AAAAAAAAAACSBAAAZHJzL2Rvd25yZXYueG1sUEsFBgAAAAAEAAQA8wAAAJ0FAAAAAA==&#10;">
                <v:textbox>
                  <w:txbxContent>
                    <w:p w14:paraId="4F713D9A" w14:textId="00AEA00F" w:rsidR="00EA7AC1" w:rsidRPr="006D28B9" w:rsidRDefault="006D28B9">
                      <w:pPr>
                        <w:rPr>
                          <w:lang w:val="en-US"/>
                        </w:rPr>
                      </w:pPr>
                      <w:r>
                        <w:rPr>
                          <w:lang w:val="en-US"/>
                        </w:rPr>
                        <w:t xml:space="preserve">St. Mary’s </w:t>
                      </w:r>
                      <w:proofErr w:type="spellStart"/>
                      <w:r>
                        <w:rPr>
                          <w:lang w:val="en-US"/>
                        </w:rPr>
                        <w:t>CofE</w:t>
                      </w:r>
                      <w:proofErr w:type="spellEnd"/>
                      <w:r>
                        <w:rPr>
                          <w:lang w:val="en-US"/>
                        </w:rPr>
                        <w:t xml:space="preserve"> Primary School</w:t>
                      </w:r>
                    </w:p>
                  </w:txbxContent>
                </v:textbox>
                <w10:wrap type="tight"/>
              </v:shape>
            </w:pict>
          </mc:Fallback>
        </mc:AlternateContent>
      </w:r>
      <w:r w:rsidR="00E7792F">
        <w:t xml:space="preserve">Name of </w:t>
      </w:r>
      <w:r w:rsidR="00256A0A">
        <w:t>s</w:t>
      </w:r>
      <w:r w:rsidR="00E7792F">
        <w:t xml:space="preserve">chool </w:t>
      </w:r>
    </w:p>
    <w:p w14:paraId="0189281A" w14:textId="77777777" w:rsidR="009A2770" w:rsidRDefault="008B5558" w:rsidP="00E366D6">
      <w:r>
        <w:tab/>
      </w:r>
      <w:r>
        <w:tab/>
      </w:r>
      <w:r>
        <w:tab/>
      </w:r>
      <w:r>
        <w:tab/>
      </w:r>
      <w:r>
        <w:tab/>
      </w:r>
      <w:r>
        <w:tab/>
      </w:r>
      <w:r>
        <w:tab/>
      </w:r>
      <w:r>
        <w:tab/>
      </w:r>
      <w:r>
        <w:tab/>
      </w:r>
    </w:p>
    <w:p w14:paraId="05D40D5E" w14:textId="77777777" w:rsidR="00F034F9" w:rsidRDefault="00F034F9" w:rsidP="00E366D6"/>
    <w:p w14:paraId="3311912A" w14:textId="249137FA" w:rsidR="002B35E5" w:rsidRDefault="00441B08" w:rsidP="00E366D6">
      <w:r>
        <w:rPr>
          <w:noProof/>
          <w:lang w:eastAsia="en-GB"/>
        </w:rPr>
        <mc:AlternateContent>
          <mc:Choice Requires="wps">
            <w:drawing>
              <wp:anchor distT="0" distB="0" distL="114300" distR="114300" simplePos="0" relativeHeight="251668992" behindDoc="1" locked="0" layoutInCell="1" allowOverlap="1" wp14:anchorId="6D93455A" wp14:editId="2B3C458F">
                <wp:simplePos x="0" y="0"/>
                <wp:positionH relativeFrom="column">
                  <wp:posOffset>3067050</wp:posOffset>
                </wp:positionH>
                <wp:positionV relativeFrom="page">
                  <wp:posOffset>3628390</wp:posOffset>
                </wp:positionV>
                <wp:extent cx="2728595" cy="314960"/>
                <wp:effectExtent l="0" t="0" r="14605" b="27940"/>
                <wp:wrapTight wrapText="bothSides">
                  <wp:wrapPolygon edited="0">
                    <wp:start x="0" y="0"/>
                    <wp:lineTo x="0" y="22210"/>
                    <wp:lineTo x="21565" y="22210"/>
                    <wp:lineTo x="21565" y="0"/>
                    <wp:lineTo x="0" y="0"/>
                  </wp:wrapPolygon>
                </wp:wrapTight>
                <wp:docPr id="21" name="Rectangle 40" descr="type of schoo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8595" cy="314960"/>
                        </a:xfrm>
                        <a:prstGeom prst="rect">
                          <a:avLst/>
                        </a:prstGeom>
                        <a:solidFill>
                          <a:srgbClr val="FFFFFF"/>
                        </a:solidFill>
                        <a:ln w="9525">
                          <a:solidFill>
                            <a:srgbClr val="000000"/>
                          </a:solidFill>
                          <a:miter lim="800000"/>
                          <a:headEnd/>
                          <a:tailEnd/>
                        </a:ln>
                      </wps:spPr>
                      <wps:txbx>
                        <w:txbxContent>
                          <w:p w14:paraId="7E0D9106" w14:textId="77E240C5" w:rsidR="006D28B9" w:rsidRPr="006D28B9" w:rsidRDefault="006D28B9" w:rsidP="006D28B9">
                            <w:pPr>
                              <w:jc w:val="center"/>
                              <w:rPr>
                                <w:lang w:val="en-US"/>
                              </w:rPr>
                            </w:pPr>
                            <w:r>
                              <w:rPr>
                                <w:lang w:val="en-US"/>
                              </w:rPr>
                              <w:t>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3455A" id="Rectangle 40" o:spid="_x0000_s1027" alt="type of school" style="position:absolute;margin-left:241.5pt;margin-top:285.7pt;width:214.85pt;height:24.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aBOgIAAGcEAAAOAAAAZHJzL2Uyb0RvYy54bWysVFFv0zAQfkfiP1h+p2lCu7VR02nqKEIa&#10;MDH4AY7jNBaOz5zdpuXXc3a7rgOeEHmwfL67z3ffd87iZt8btlPoNdiK56MxZ8pKaLTdVPzb1/Wb&#10;GWc+CNsIA1ZV/KA8v1m+frUYXKkK6MA0ChmBWF8OruJdCK7MMi871Qs/AqcsOVvAXgQycZM1KAZC&#10;701WjMdX2QDYOASpvKfTu6OTLxN+2yoZPretV4GZilNtIa2Y1jqu2XIhyg0K12l5KkP8QxW90JYu&#10;PUPdiSDYFvUfUL2WCB7aMJLQZ9C2WqrUA3WTj3/r5rETTqVeiBzvzjT5/wcrP+0ekOmm4kXOmRU9&#10;afSFWBN2YxSbEGWN8pIICwenGLSMlAEwkbfB+ZLSH90Dxs69uwf53TMLq46y1S0iDJ0SDVWbx/js&#10;RUI0PKWyevgIDd0qtgEShfsW+whI5LB9UupwVkrtA5N0WFwXs+l8ypkk39t8Mr9KUmaifMp26MN7&#10;BT2Lm4oj9ZTQxe7eh1iNKJ9CUvVgdLPWxiQDN/XKINsJmpp1+lID1ORlmLFsqPh8WkwT8gufv4QY&#10;p+9vEL0ONP5G9xWfnYNEGWl7Z5s0nEFoc9xTycaeeIzUHSUI+3qfBEwkR1praA5ELMJx2ul10qYD&#10;/MnZQJNecf9jK1BxZj5YEmeeT6LOIRmT6XVBBl566kuPsDQAcR44O25X4fictg71pqOb8sSGhVsS&#10;tNWJ6+eqTuXTNCcJTi8vPpdLO0U9/x+WvwAAAP//AwBQSwMEFAAGAAgAAAAhAMrQJXjhAAAACwEA&#10;AA8AAABkcnMvZG93bnJldi54bWxMj81OwzAQhO9IvIO1SNyok7T0J8SpEKiVOLbphdsmXpJAvI5i&#10;pw08fc0JjqMZzXyTbSfTiTMNrrWsIJ5FIIgrq1uuFZyK3cMahPPIGjvLpOCbHGzz25sMU20vfKDz&#10;0dcilLBLUUHjfZ9K6aqGDLqZ7YmD92EHgz7IoZZ6wEsoN51MomgpDbYcFhrs6aWh6us4GgVlm5zw&#10;51DsI7PZzf3bVHyO769K3d9Nz08gPE3+Lwy/+AEd8sBU2pG1E52CxXoevngFj6t4ASIkNnGyAlEq&#10;WCZxBDLP5P8P+RUAAP//AwBQSwECLQAUAAYACAAAACEAtoM4kv4AAADhAQAAEwAAAAAAAAAAAAAA&#10;AAAAAAAAW0NvbnRlbnRfVHlwZXNdLnhtbFBLAQItABQABgAIAAAAIQA4/SH/1gAAAJQBAAALAAAA&#10;AAAAAAAAAAAAAC8BAABfcmVscy8ucmVsc1BLAQItABQABgAIAAAAIQBlR+aBOgIAAGcEAAAOAAAA&#10;AAAAAAAAAAAAAC4CAABkcnMvZTJvRG9jLnhtbFBLAQItABQABgAIAAAAIQDK0CV44QAAAAsBAAAP&#10;AAAAAAAAAAAAAAAAAJQEAABkcnMvZG93bnJldi54bWxQSwUGAAAAAAQABADzAAAAogUAAAAA&#10;">
                <v:textbox>
                  <w:txbxContent>
                    <w:p w14:paraId="7E0D9106" w14:textId="77E240C5" w:rsidR="006D28B9" w:rsidRPr="006D28B9" w:rsidRDefault="006D28B9" w:rsidP="006D28B9">
                      <w:pPr>
                        <w:jc w:val="center"/>
                        <w:rPr>
                          <w:lang w:val="en-US"/>
                        </w:rPr>
                      </w:pPr>
                      <w:r>
                        <w:rPr>
                          <w:lang w:val="en-US"/>
                        </w:rPr>
                        <w:t>VA</w:t>
                      </w:r>
                    </w:p>
                  </w:txbxContent>
                </v:textbox>
                <w10:wrap type="tight" anchory="page"/>
              </v:rect>
            </w:pict>
          </mc:Fallback>
        </mc:AlternateContent>
      </w:r>
      <w:r w:rsidR="009A2770">
        <w:t xml:space="preserve">Type of </w:t>
      </w:r>
      <w:r w:rsidR="00256A0A">
        <w:t>s</w:t>
      </w:r>
      <w:r w:rsidR="009A2770">
        <w:t xml:space="preserve">chool (i.e. </w:t>
      </w:r>
      <w:r w:rsidR="00256A0A">
        <w:t>f</w:t>
      </w:r>
      <w:r w:rsidR="009A2770">
        <w:t xml:space="preserve">oundation, </w:t>
      </w:r>
      <w:r w:rsidR="00256A0A">
        <w:t>voluntary</w:t>
      </w:r>
    </w:p>
    <w:p w14:paraId="43FAB834" w14:textId="77777777" w:rsidR="009A2770" w:rsidRDefault="00256A0A" w:rsidP="00E366D6">
      <w:r>
        <w:t>aided</w:t>
      </w:r>
      <w:r w:rsidR="009B636D">
        <w:t xml:space="preserve">, </w:t>
      </w:r>
      <w:r w:rsidR="002B35E5">
        <w:t>c</w:t>
      </w:r>
      <w:r w:rsidR="009B636D">
        <w:t>ommunity</w:t>
      </w:r>
      <w:r>
        <w:t xml:space="preserve"> or voluntary controlled</w:t>
      </w:r>
      <w:r w:rsidR="009A2770">
        <w:t>)</w:t>
      </w:r>
      <w:r w:rsidR="008E29B4">
        <w:rPr>
          <w:rStyle w:val="FootnoteReference"/>
        </w:rPr>
        <w:footnoteReference w:id="1"/>
      </w:r>
      <w:r w:rsidR="006C3EBA">
        <w:tab/>
      </w:r>
      <w:r w:rsidR="006C3EBA">
        <w:tab/>
      </w:r>
    </w:p>
    <w:p w14:paraId="0479896F" w14:textId="77777777" w:rsidR="005E09D7" w:rsidRDefault="005E09D7" w:rsidP="00F034F9">
      <w:pPr>
        <w:ind w:right="-766"/>
      </w:pPr>
      <w:r>
        <w:tab/>
      </w:r>
      <w:r>
        <w:tab/>
      </w:r>
      <w:r>
        <w:tab/>
      </w:r>
    </w:p>
    <w:p w14:paraId="459A1DB9" w14:textId="63C1BF45" w:rsidR="00E7792F" w:rsidRDefault="00441B08" w:rsidP="00E366D6">
      <w:r>
        <w:rPr>
          <w:noProof/>
          <w:lang w:eastAsia="en-GB"/>
        </w:rPr>
        <mc:AlternateContent>
          <mc:Choice Requires="wps">
            <w:drawing>
              <wp:anchor distT="0" distB="0" distL="114300" distR="114300" simplePos="0" relativeHeight="251648512" behindDoc="0" locked="0" layoutInCell="1" allowOverlap="1" wp14:anchorId="03D8092B" wp14:editId="4F0A934D">
                <wp:simplePos x="0" y="0"/>
                <wp:positionH relativeFrom="column">
                  <wp:posOffset>3101975</wp:posOffset>
                </wp:positionH>
                <wp:positionV relativeFrom="paragraph">
                  <wp:posOffset>10160</wp:posOffset>
                </wp:positionV>
                <wp:extent cx="2707640" cy="848995"/>
                <wp:effectExtent l="0" t="0" r="0" b="8255"/>
                <wp:wrapNone/>
                <wp:docPr id="20" name="Text Box 10" descr="address of schoo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848995"/>
                        </a:xfrm>
                        <a:prstGeom prst="rect">
                          <a:avLst/>
                        </a:prstGeom>
                        <a:solidFill>
                          <a:srgbClr val="FFFFFF"/>
                        </a:solidFill>
                        <a:ln w="9525">
                          <a:solidFill>
                            <a:srgbClr val="000000"/>
                          </a:solidFill>
                          <a:miter lim="800000"/>
                          <a:headEnd/>
                          <a:tailEnd/>
                        </a:ln>
                      </wps:spPr>
                      <wps:txbx>
                        <w:txbxContent>
                          <w:p w14:paraId="5C1BFC51" w14:textId="77777777" w:rsidR="006D28B9" w:rsidRDefault="006D28B9" w:rsidP="006D28B9">
                            <w:r>
                              <w:t>Brooke Rd</w:t>
                            </w:r>
                          </w:p>
                          <w:p w14:paraId="38AB9FF8" w14:textId="77777777" w:rsidR="006D28B9" w:rsidRDefault="006D28B9" w:rsidP="006D28B9">
                            <w:r>
                              <w:t>Walthamstow</w:t>
                            </w:r>
                          </w:p>
                          <w:p w14:paraId="2B24C031" w14:textId="77777777" w:rsidR="006D28B9" w:rsidRDefault="006D28B9" w:rsidP="006D28B9">
                            <w:r>
                              <w:t>London</w:t>
                            </w:r>
                          </w:p>
                          <w:p w14:paraId="4A7761C2" w14:textId="3BEDDC23" w:rsidR="00EA7AC1" w:rsidRDefault="006D28B9" w:rsidP="006D28B9">
                            <w:r>
                              <w:t>E17 9HJ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8092B" id="Text Box 10" o:spid="_x0000_s1028" type="#_x0000_t202" alt="address of school" style="position:absolute;margin-left:244.25pt;margin-top:.8pt;width:213.2pt;height:66.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qoMPAIAAHMEAAAOAAAAZHJzL2Uyb0RvYy54bWysVNtuGyEQfa/Uf0C812tbdhyvso7SpK4q&#10;pWmlpB+AgfWisgwdsHfdr+/AOo57e6m6DwgYOHM4c2avrvvWsr3GYMBVfDIac6adBGXctuJfntZv&#10;LjkLUTglLDhd8YMO/Hr1+tVV50s9hQas0sgIxIWy8xVvYvRlUQTZ6FaEEXjtKFgDtiLSEreFQtER&#10;emuL6Xh8UXSAyiNIHQLt3g1Bvsr4da1l/FTXQUdmK07cYh4xj5s0FqsrUW5R+MbIIw3xDyxaYRwl&#10;PUHdiSjYDs1vUK2RCAHqOJLQFlDXRur8BnrNZPzLax4b4XV+C4kT/Emm8P9g5cP+MzKjKj4leZxo&#10;qUZPuo/sLfRsQltKB0l6CaWQJGZQM6oNgE3KdT6UBPDoCSL2dIMckFUI/h7k18Ac3DbCbfUNInSN&#10;FoqYT9LN4uzqgBMSyKb7CIoYiF2EDNTX2CZZSShG6MTncKpaYilpc7oYLy5mFJIUu5xdLpfznEKU&#10;z7c9hvheQ8vSpOJIrsjoYn8fYmIjyucjKVkAa9TaWJsXuN3cWmR7QQ5a5++I/tMx61hX8eV8Oh8E&#10;+CvEOH9/gmhNpFawpqVXnA6JMsn2zqls1CiMHeZE2bqjjkm6QcTYb/qhmClB0ngD6kDCIgzOp06l&#10;SQP4nbOOXF/x8G0nUHNmPzgqznIyS0rGvJjNF8kUeB7ZnEeEIyuQOSJnw/Q2Dq2182i2DWUa7ODg&#10;hgpam6z1C6sjfXJ2LsGxC1PrnK/zqZd/xeoHAAAA//8DAFBLAwQUAAYACAAAACEA4EjP+N8AAAAJ&#10;AQAADwAAAGRycy9kb3ducmV2LnhtbEyPwU7DMBBE70j8g7VIXBB1StKQhDgVQgLBDdoKrm7sJhH2&#10;OthuGv6e5QTH0RvNvq3XszVs0j4MDgUsFwkwja1TA3YCdtvH6wJYiBKVNA61gG8dYN2cn9WyUu6E&#10;b3raxI7RCIZKCuhjHCvOQ9trK8PCjRqJHZy3MlL0HVdenmjcGn6TJDm3ckC60MtRP/S6/dwcrYAi&#10;e54+wkv6+t7mB1PGq9vp6csLcXkx398Bi3qOf2X41Sd1aMhp746oAjMCsqJYUZVADox4ucxKYHvK&#10;6SoF3tT8/wfNDwAAAP//AwBQSwECLQAUAAYACAAAACEAtoM4kv4AAADhAQAAEwAAAAAAAAAAAAAA&#10;AAAAAAAAW0NvbnRlbnRfVHlwZXNdLnhtbFBLAQItABQABgAIAAAAIQA4/SH/1gAAAJQBAAALAAAA&#10;AAAAAAAAAAAAAC8BAABfcmVscy8ucmVsc1BLAQItABQABgAIAAAAIQC4kqoMPAIAAHMEAAAOAAAA&#10;AAAAAAAAAAAAAC4CAABkcnMvZTJvRG9jLnhtbFBLAQItABQABgAIAAAAIQDgSM/43wAAAAkBAAAP&#10;AAAAAAAAAAAAAAAAAJYEAABkcnMvZG93bnJldi54bWxQSwUGAAAAAAQABADzAAAAogUAAAAA&#10;">
                <v:textbox>
                  <w:txbxContent>
                    <w:p w14:paraId="5C1BFC51" w14:textId="77777777" w:rsidR="006D28B9" w:rsidRDefault="006D28B9" w:rsidP="006D28B9">
                      <w:r>
                        <w:t>Brooke Rd</w:t>
                      </w:r>
                    </w:p>
                    <w:p w14:paraId="38AB9FF8" w14:textId="77777777" w:rsidR="006D28B9" w:rsidRDefault="006D28B9" w:rsidP="006D28B9">
                      <w:r>
                        <w:t>Walthamstow</w:t>
                      </w:r>
                    </w:p>
                    <w:p w14:paraId="2B24C031" w14:textId="77777777" w:rsidR="006D28B9" w:rsidRDefault="006D28B9" w:rsidP="006D28B9">
                      <w:r>
                        <w:t>London</w:t>
                      </w:r>
                    </w:p>
                    <w:p w14:paraId="4A7761C2" w14:textId="3BEDDC23" w:rsidR="00EA7AC1" w:rsidRDefault="006D28B9" w:rsidP="006D28B9">
                      <w:r>
                        <w:t>E17 9HJ</w:t>
                      </w:r>
                    </w:p>
                  </w:txbxContent>
                </v:textbox>
              </v:shape>
            </w:pict>
          </mc:Fallback>
        </mc:AlternateContent>
      </w:r>
      <w:r w:rsidR="00EE5F66">
        <w:t xml:space="preserve">Address of </w:t>
      </w:r>
      <w:r w:rsidR="00256A0A">
        <w:t>s</w:t>
      </w:r>
      <w:r w:rsidR="00E7792F">
        <w:t>chool</w:t>
      </w:r>
      <w:r w:rsidR="006C3EBA">
        <w:tab/>
      </w:r>
      <w:r w:rsidR="006C3EBA">
        <w:tab/>
      </w:r>
      <w:r w:rsidR="006C3EBA">
        <w:tab/>
      </w:r>
      <w:r w:rsidR="006C3EBA">
        <w:tab/>
      </w:r>
    </w:p>
    <w:p w14:paraId="4473171A" w14:textId="77777777" w:rsidR="00E7792F" w:rsidRDefault="00E7792F" w:rsidP="00E366D6"/>
    <w:p w14:paraId="0E4A1292" w14:textId="77777777" w:rsidR="00E7792F" w:rsidRDefault="00E7792F" w:rsidP="00E366D6"/>
    <w:p w14:paraId="4AB72183" w14:textId="77777777" w:rsidR="00E7792F" w:rsidRDefault="00E7792F" w:rsidP="00E366D6"/>
    <w:p w14:paraId="6E8D7A73" w14:textId="77777777" w:rsidR="006C3EBA" w:rsidRDefault="006C3EBA" w:rsidP="00E366D6"/>
    <w:p w14:paraId="449F8224" w14:textId="77777777" w:rsidR="003260C5" w:rsidRDefault="003260C5" w:rsidP="00E366D6"/>
    <w:p w14:paraId="36507C5D" w14:textId="6C68107E" w:rsidR="00E7792F" w:rsidRDefault="00441B08" w:rsidP="00E366D6">
      <w:r>
        <w:rPr>
          <w:noProof/>
          <w:lang w:eastAsia="en-GB"/>
        </w:rPr>
        <mc:AlternateContent>
          <mc:Choice Requires="wps">
            <w:drawing>
              <wp:anchor distT="0" distB="0" distL="114300" distR="114300" simplePos="0" relativeHeight="251649536" behindDoc="0" locked="0" layoutInCell="1" allowOverlap="1" wp14:anchorId="03D2D550" wp14:editId="5444BF34">
                <wp:simplePos x="0" y="0"/>
                <wp:positionH relativeFrom="column">
                  <wp:posOffset>3101340</wp:posOffset>
                </wp:positionH>
                <wp:positionV relativeFrom="paragraph">
                  <wp:posOffset>10795</wp:posOffset>
                </wp:positionV>
                <wp:extent cx="2708275" cy="332105"/>
                <wp:effectExtent l="0" t="0" r="0" b="0"/>
                <wp:wrapNone/>
                <wp:docPr id="19" name="Text Box 13" descr="telephone number of schoo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275" cy="332105"/>
                        </a:xfrm>
                        <a:prstGeom prst="rect">
                          <a:avLst/>
                        </a:prstGeom>
                        <a:solidFill>
                          <a:srgbClr val="FFFFFF"/>
                        </a:solidFill>
                        <a:ln w="9525">
                          <a:solidFill>
                            <a:srgbClr val="000000"/>
                          </a:solidFill>
                          <a:miter lim="800000"/>
                          <a:headEnd/>
                          <a:tailEnd/>
                        </a:ln>
                      </wps:spPr>
                      <wps:txbx>
                        <w:txbxContent>
                          <w:p w14:paraId="2D1E09CE" w14:textId="612FE869" w:rsidR="00EA7AC1" w:rsidRDefault="006D28B9">
                            <w:r>
                              <w:rPr>
                                <w:rFonts w:ascii="Arial Narrow" w:hAnsi="Arial Narrow"/>
                                <w:color w:val="58595B"/>
                                <w:sz w:val="26"/>
                                <w:szCs w:val="26"/>
                                <w:shd w:val="clear" w:color="auto" w:fill="FFFFFF"/>
                              </w:rPr>
                              <w:t>020 8521 1066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2D550" id="Text Box 13" o:spid="_x0000_s1029" type="#_x0000_t202" alt="telephone number of school" style="position:absolute;margin-left:244.2pt;margin-top:.85pt;width:213.25pt;height:26.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zhoRAIAAHwEAAAOAAAAZHJzL2Uyb0RvYy54bWysVNtu2zAMfR+wfxD0vthxkjU16hRdugwD&#10;ugvQ7gNkWbaFSaImKbG7rx8lp2l2exnmB0EUpUPyHNJX16NW5CCcl2AqOp/llAjDoZGmq+iXh92r&#10;NSU+MNMwBUZU9FF4er15+eJqsKUooAfVCEcQxPhysBXtQ7BllnneC838DKww6GzBaRbQdF3WODYg&#10;ulZZkeevswFcYx1w4T2e3k5Oukn4bSt4+NS2XgSiKoq5hbS6tNZxzTZXrOwcs73kxzTYP2ShmTQY&#10;9AR1ywIjeyd/g9KSO/DQhhkHnUHbSi5SDVjNPP+lmvueWZFqQXK8PdHk/x8s/3j47IhsULtLSgzT&#10;qNGDGAN5AyOZLyhphOfIVxBK2B4lJGava5QMWoIiAahI4WB9iUj3FrHCiE8RLtHh7R3wr54Y2PbM&#10;dOLGORh6wRosYR5fZmdPJxwfQerhAzSYCtsHSEBj63TkFxkjiI5SPp7ki+lyPCwu8nVxsaKEo2+x&#10;KOb5KoVg5dNr63x4J0CTuKmow/ZI6Oxw50PMhpVPV2IwD0o2O6lUMlxXb5UjB4attEvfEf2na8qQ&#10;oaKXq2I1EfBXiDx9f4LQMiDBSuqKrk+XWBlpe2ua1LGBSTXtMWVljjxG6iYSw1iPSdVFDBA5rqF5&#10;RGIdTCOAI4ubHtx3SgZs/4r6b3vmBCXqvUFxLufLZZyXZCxXFwUa7txTn3uYwVaIXULJtN2Gacb2&#10;1smux0hTOxi4QUFbmbh+zuqYPrZ4kuA4jnGGzu106/mnsfkBAAD//wMAUEsDBBQABgAIAAAAIQCU&#10;rIGw3gAAAAgBAAAPAAAAZHJzL2Rvd25yZXYueG1sTI/BTsMwEETvSPyDtUhcUOsUTJuEOBVCAtEb&#10;tAiubuwmEfY62G4a/p7lBMfVG828rdaTs2w0IfYeJSzmGTCDjdc9thLedo+zHFhMCrWyHo2EbxNh&#10;XZ+fVarU/oSvZtymllEJxlJJ6FIaSs5j0xmn4twPBokdfHAq0RlaroM6Ubmz/DrLltypHmmhU4N5&#10;6EzzuT06Cbl4Hj/i5ublvVkebJGuVuPTV5Dy8mK6vwOWzJT+wvCrT+pQk9PeH1FHZiWIPBcUJbAC&#10;RrxYiALYXsKtyIDXFf//QP0DAAD//wMAUEsBAi0AFAAGAAgAAAAhALaDOJL+AAAA4QEAABMAAAAA&#10;AAAAAAAAAAAAAAAAAFtDb250ZW50X1R5cGVzXS54bWxQSwECLQAUAAYACAAAACEAOP0h/9YAAACU&#10;AQAACwAAAAAAAAAAAAAAAAAvAQAAX3JlbHMvLnJlbHNQSwECLQAUAAYACAAAACEAVds4aEQCAAB8&#10;BAAADgAAAAAAAAAAAAAAAAAuAgAAZHJzL2Uyb0RvYy54bWxQSwECLQAUAAYACAAAACEAlKyBsN4A&#10;AAAIAQAADwAAAAAAAAAAAAAAAACeBAAAZHJzL2Rvd25yZXYueG1sUEsFBgAAAAAEAAQA8wAAAKkF&#10;AAAAAA==&#10;">
                <v:textbox>
                  <w:txbxContent>
                    <w:p w14:paraId="2D1E09CE" w14:textId="612FE869" w:rsidR="00EA7AC1" w:rsidRDefault="006D28B9">
                      <w:r>
                        <w:rPr>
                          <w:rFonts w:ascii="Arial Narrow" w:hAnsi="Arial Narrow"/>
                          <w:color w:val="58595B"/>
                          <w:sz w:val="26"/>
                          <w:szCs w:val="26"/>
                          <w:shd w:val="clear" w:color="auto" w:fill="FFFFFF"/>
                        </w:rPr>
                        <w:t>020 8521 1066</w:t>
                      </w:r>
                    </w:p>
                  </w:txbxContent>
                </v:textbox>
              </v:shape>
            </w:pict>
          </mc:Fallback>
        </mc:AlternateContent>
      </w:r>
      <w:r w:rsidR="00E7792F">
        <w:t xml:space="preserve">Telephone </w:t>
      </w:r>
      <w:r w:rsidR="00256A0A">
        <w:t>n</w:t>
      </w:r>
      <w:r w:rsidR="00E7792F">
        <w:t xml:space="preserve">umber of </w:t>
      </w:r>
      <w:r w:rsidR="00256A0A">
        <w:t>s</w:t>
      </w:r>
      <w:r w:rsidR="00E7792F">
        <w:t>chool</w:t>
      </w:r>
    </w:p>
    <w:p w14:paraId="48BFDB18" w14:textId="77777777" w:rsidR="00F034F9" w:rsidRDefault="00F034F9" w:rsidP="00E366D6">
      <w:pPr>
        <w:rPr>
          <w:noProof/>
          <w:lang w:eastAsia="en-GB"/>
        </w:rPr>
      </w:pPr>
    </w:p>
    <w:p w14:paraId="0345035C" w14:textId="56BA4E94" w:rsidR="00F034F9" w:rsidRDefault="00441B08" w:rsidP="00E366D6">
      <w:pPr>
        <w:rPr>
          <w:noProof/>
          <w:lang w:eastAsia="en-GB"/>
        </w:rPr>
      </w:pPr>
      <w:r>
        <w:rPr>
          <w:noProof/>
          <w:lang w:eastAsia="en-GB"/>
        </w:rPr>
        <mc:AlternateContent>
          <mc:Choice Requires="wps">
            <w:drawing>
              <wp:anchor distT="0" distB="0" distL="114300" distR="114300" simplePos="0" relativeHeight="251650560" behindDoc="0" locked="0" layoutInCell="1" allowOverlap="1" wp14:anchorId="7AD7BFBC" wp14:editId="3195B129">
                <wp:simplePos x="0" y="0"/>
                <wp:positionH relativeFrom="column">
                  <wp:posOffset>3121660</wp:posOffset>
                </wp:positionH>
                <wp:positionV relativeFrom="paragraph">
                  <wp:posOffset>150495</wp:posOffset>
                </wp:positionV>
                <wp:extent cx="2687955" cy="330835"/>
                <wp:effectExtent l="0" t="0" r="0" b="0"/>
                <wp:wrapNone/>
                <wp:docPr id="18" name="Text Box 16" descr="name of headteach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955" cy="330835"/>
                        </a:xfrm>
                        <a:prstGeom prst="rect">
                          <a:avLst/>
                        </a:prstGeom>
                        <a:solidFill>
                          <a:srgbClr val="FFFFFF"/>
                        </a:solidFill>
                        <a:ln w="9525">
                          <a:solidFill>
                            <a:srgbClr val="000000"/>
                          </a:solidFill>
                          <a:miter lim="800000"/>
                          <a:headEnd/>
                          <a:tailEnd/>
                        </a:ln>
                      </wps:spPr>
                      <wps:txbx>
                        <w:txbxContent>
                          <w:p w14:paraId="446DCBBB" w14:textId="4C2C078E" w:rsidR="00EA7AC1" w:rsidRPr="006D28B9" w:rsidRDefault="006D28B9">
                            <w:pPr>
                              <w:rPr>
                                <w:lang w:val="en-US"/>
                              </w:rPr>
                            </w:pPr>
                            <w:r>
                              <w:rPr>
                                <w:lang w:val="en-US"/>
                              </w:rPr>
                              <w:t>Jenni Matthews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7BFBC" id="Text Box 16" o:spid="_x0000_s1030" type="#_x0000_t202" alt="name of headteacher" style="position:absolute;margin-left:245.8pt;margin-top:11.85pt;width:211.65pt;height:26.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jcoPgIAAHUEAAAOAAAAZHJzL2Uyb0RvYy54bWysVNtu2zAMfR+wfxD0vjpJky416hRduw4D&#10;ugvQ7gMYWY6FyaJGKbG7rx8lp2l2exnmB0EUxUPqHNIXl0NnxU5TMOgqOT2ZSKGdwtq4TSW/PNy+&#10;WkoRIrgaLDpdyUcd5OXq5YuL3pd6hi3aWpNgEBfK3leyjdGXRRFUqzsIJ+i1Y2eD1EFkkzZFTdAz&#10;emeL2WRyVvRItSdUOgQ+vRmdcpXxm0ar+Klpgo7CVpJri3mlvK7TWqwuoNwQ+NaofRnwD1V0YBwn&#10;PUDdQASxJfMbVGcUYcAmnijsCmwao3R+A79mOvnlNfcteJ3fwuQEf6Ap/D9Y9XH3mYSpWTtWykHH&#10;Gj3oIYo3OIjpmRS1Dor5Sh6BjWg11FEDy0OJu96HkiHuPYPEgWMYJ/MQ/B2qr0E4vG7BbfQVEfYp&#10;mGufpsjiKHTECQlk3X/AmmuAbcQMNDTUJWKZKsHorOHjQbdUp+LD2dny9fliIYVi3+npZHm6yCmg&#10;fIr2FOI7jZ1Im0oS90VGh91diKkaKJ+upGQBralvjbXZoM362pLYAffQbf726D9ds070lTxfzBYj&#10;AX+FmOTvTxCdiTwM1nSVXB4uQZloe+vq3KoRjB33XLJ1ex4TdSOJcVgPWc55SpA4XmP9yMQSjr3P&#10;s8qbFum7FD33fSXDty2QlsK+dyzO+XQ+T4OSjfni9YwNOvasjz3gFENVMkoxbq/jOFxbT2bTcqax&#10;HRxesaCNyVw/V7Uvn3s7S7CfwzQ8x3a+9fy3WP0AAAD//wMAUEsDBBQABgAIAAAAIQANO6QU4AAA&#10;AAkBAAAPAAAAZHJzL2Rvd25yZXYueG1sTI/LTsMwEEX3SPyDNUhsUOukDXmRSYWQQHQHLYKtG7tJ&#10;RDwOtpuGv8esYDm6R/eeqTazHtikrOsNIcTLCJiixsieWoS3/eMiB+a8ICkGQwrhWznY1JcXlSil&#10;OdOrmna+ZaGEXCkQOu/HknPXdEoLtzSjopAdjdXCh9O2XFpxDuV64KsoSrkWPYWFTozqoVPN5+6k&#10;EfLkefpw2/XLe5Meh8LfZNPTl0W8vprv74B5Nfs/GH71gzrUwelgTiQdGxCSIk4DirBaZ8ACUMRJ&#10;AeyAkN3mwOuK//+g/gEAAP//AwBQSwECLQAUAAYACAAAACEAtoM4kv4AAADhAQAAEwAAAAAAAAAA&#10;AAAAAAAAAAAAW0NvbnRlbnRfVHlwZXNdLnhtbFBLAQItABQABgAIAAAAIQA4/SH/1gAAAJQBAAAL&#10;AAAAAAAAAAAAAAAAAC8BAABfcmVscy8ucmVsc1BLAQItABQABgAIAAAAIQDemjcoPgIAAHUEAAAO&#10;AAAAAAAAAAAAAAAAAC4CAABkcnMvZTJvRG9jLnhtbFBLAQItABQABgAIAAAAIQANO6QU4AAAAAkB&#10;AAAPAAAAAAAAAAAAAAAAAJgEAABkcnMvZG93bnJldi54bWxQSwUGAAAAAAQABADzAAAApQUAAAAA&#10;">
                <v:textbox>
                  <w:txbxContent>
                    <w:p w14:paraId="446DCBBB" w14:textId="4C2C078E" w:rsidR="00EA7AC1" w:rsidRPr="006D28B9" w:rsidRDefault="006D28B9">
                      <w:pPr>
                        <w:rPr>
                          <w:lang w:val="en-US"/>
                        </w:rPr>
                      </w:pPr>
                      <w:r>
                        <w:rPr>
                          <w:lang w:val="en-US"/>
                        </w:rPr>
                        <w:t>Jenni Matthews</w:t>
                      </w:r>
                    </w:p>
                  </w:txbxContent>
                </v:textbox>
              </v:shape>
            </w:pict>
          </mc:Fallback>
        </mc:AlternateContent>
      </w:r>
    </w:p>
    <w:p w14:paraId="099E9985" w14:textId="77777777" w:rsidR="00E7792F" w:rsidRDefault="00A83728" w:rsidP="00E366D6">
      <w:r>
        <w:rPr>
          <w:noProof/>
          <w:lang w:eastAsia="en-GB"/>
        </w:rPr>
        <w:t xml:space="preserve">Name of </w:t>
      </w:r>
      <w:r w:rsidR="00256A0A">
        <w:rPr>
          <w:noProof/>
          <w:lang w:eastAsia="en-GB"/>
        </w:rPr>
        <w:t>h</w:t>
      </w:r>
      <w:r>
        <w:rPr>
          <w:noProof/>
          <w:lang w:eastAsia="en-GB"/>
        </w:rPr>
        <w:t>eadteacher</w:t>
      </w:r>
    </w:p>
    <w:p w14:paraId="24744688" w14:textId="77777777" w:rsidR="00E7792F" w:rsidRDefault="00E7792F" w:rsidP="00E366D6"/>
    <w:p w14:paraId="1BC29741" w14:textId="1EFE2073" w:rsidR="00F034F9" w:rsidRDefault="00441B08" w:rsidP="00E366D6">
      <w:r>
        <w:rPr>
          <w:noProof/>
          <w:lang w:eastAsia="en-GB"/>
        </w:rPr>
        <mc:AlternateContent>
          <mc:Choice Requires="wps">
            <w:drawing>
              <wp:anchor distT="0" distB="0" distL="114300" distR="114300" simplePos="0" relativeHeight="251651584" behindDoc="0" locked="0" layoutInCell="1" allowOverlap="1" wp14:anchorId="1A32C0A3" wp14:editId="6F8A12BF">
                <wp:simplePos x="0" y="0"/>
                <wp:positionH relativeFrom="column">
                  <wp:posOffset>3121660</wp:posOffset>
                </wp:positionH>
                <wp:positionV relativeFrom="paragraph">
                  <wp:posOffset>95250</wp:posOffset>
                </wp:positionV>
                <wp:extent cx="2703195" cy="340995"/>
                <wp:effectExtent l="0" t="0" r="1905" b="1905"/>
                <wp:wrapNone/>
                <wp:docPr id="17" name="Text Box 19" descr="email address of headteach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340995"/>
                        </a:xfrm>
                        <a:prstGeom prst="rect">
                          <a:avLst/>
                        </a:prstGeom>
                        <a:solidFill>
                          <a:srgbClr val="FFFFFF"/>
                        </a:solidFill>
                        <a:ln w="9525">
                          <a:solidFill>
                            <a:srgbClr val="000000"/>
                          </a:solidFill>
                          <a:miter lim="800000"/>
                          <a:headEnd/>
                          <a:tailEnd/>
                        </a:ln>
                      </wps:spPr>
                      <wps:txbx>
                        <w:txbxContent>
                          <w:p w14:paraId="48985EF2" w14:textId="4F532F55" w:rsidR="00EA7AC1" w:rsidRPr="006D28B9" w:rsidRDefault="006D28B9">
                            <w:pPr>
                              <w:rPr>
                                <w:lang w:val="en-US"/>
                              </w:rPr>
                            </w:pPr>
                            <w:r>
                              <w:rPr>
                                <w:lang w:val="en-US"/>
                              </w:rPr>
                              <w:t>Jenni.matthews@genesistrust.net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2C0A3" id="Text Box 19" o:spid="_x0000_s1031" type="#_x0000_t202" alt="email address of headteacher" style="position:absolute;margin-left:245.8pt;margin-top:7.5pt;width:212.85pt;height:26.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UQwIAAH4EAAAOAAAAZHJzL2Uyb0RvYy54bWysVNtu2zAMfR+wfxD0vtpJk6Ux6hRduw4D&#10;ugvQ7gMUSY6FyaJGKbGzrx8lp2l2exnmB4EUxSPyHNGXV0Nn2U5jMOBqPjkrOdNOgjJuU/Mvj3ev&#10;LjgLUTglLDhd870O/Gr18sVl7ys9hRas0sgIxIWq9zVvY/RVUQTZ6k6EM/DaUbAB7EQkFzeFQtET&#10;emeLaVm+LnpA5RGkDoF2b8cgX2X8ptEyfmqaoCOzNafaYl4xr+u0FqtLUW1Q+NbIQxniH6rohHF0&#10;6RHqVkTBtmh+g+qMRAjQxDMJXQFNY6TOPVA3k/KXbh5a4XXuhcgJ/khT+H+w8uPuMzKjSLsFZ050&#10;pNGjHiJ7AwObLDlTOkjii9QwlgmlkIhm0LBWCxW1IJ0wkdj7UBHWgye0OFAyAWZCgr8H+TUwBzet&#10;cBt9jQh9SqYmJimzOEkdcUICWfcfQFExYhshAw0Ndolh4owROom5PwqYCpa0OV2U55PlnDNJsfNZ&#10;uSQ7XSGqp2yPIb7T0LFk1BzpgWR0sbsPcTz6dCRdFsAadWeszQ5u1jcW2U7QY7rL3wH9p2PWsb7m&#10;y/l0PhLwV4gyf3+C6EykqbCmq/nF8ZCoEm1vnaIyRRVJj9Gm7qw78JioG0mMw3rIumYGEsdrUHsi&#10;FmEcAhpaMlrA75z1NAA1D9+2AjVn9r0jcZaT2SxNTHZm88WUHDyNrE8jwkmCqnnkbDRv4jhlW49m&#10;09JN43NwcE2CNiZz/VzVoXx65Fmtw0CmKTr186nn38bqBwAAAP//AwBQSwMEFAAGAAgAAAAhABGS&#10;bsbfAAAACQEAAA8AAABkcnMvZG93bnJldi54bWxMj8tOwzAQRfdI/IM1SGwQdUJLXsSpEBIIdtBW&#10;sHVjN4mwx8F20/D3DCtYju7RnXPr9WwNm7QPg0MB6SIBprF1asBOwG77eF0AC1GiksahFvCtA6yb&#10;87NaVsqd8E1Pm9gxKsFQSQF9jGPFeWh7bWVYuFEjZQfnrYx0+o4rL09Ubg2/SZKMWzkgfejlqB96&#10;3X5ujlZAsXqePsLL8vW9zQ6mjFf59PTlhbi8mO/vgEU9xz8YfvVJHRpy2rsjqsCMgFWZZoRScEub&#10;CCjTfAlsLyArcuBNzf8vaH4AAAD//wMAUEsBAi0AFAAGAAgAAAAhALaDOJL+AAAA4QEAABMAAAAA&#10;AAAAAAAAAAAAAAAAAFtDb250ZW50X1R5cGVzXS54bWxQSwECLQAUAAYACAAAACEAOP0h/9YAAACU&#10;AQAACwAAAAAAAAAAAAAAAAAvAQAAX3JlbHMvLnJlbHNQSwECLQAUAAYACAAAACEA/w+vlEMCAAB+&#10;BAAADgAAAAAAAAAAAAAAAAAuAgAAZHJzL2Uyb0RvYy54bWxQSwECLQAUAAYACAAAACEAEZJuxt8A&#10;AAAJAQAADwAAAAAAAAAAAAAAAACdBAAAZHJzL2Rvd25yZXYueG1sUEsFBgAAAAAEAAQA8wAAAKkF&#10;AAAAAA==&#10;">
                <v:textbox>
                  <w:txbxContent>
                    <w:p w14:paraId="48985EF2" w14:textId="4F532F55" w:rsidR="00EA7AC1" w:rsidRPr="006D28B9" w:rsidRDefault="006D28B9">
                      <w:pPr>
                        <w:rPr>
                          <w:lang w:val="en-US"/>
                        </w:rPr>
                      </w:pPr>
                      <w:r>
                        <w:rPr>
                          <w:lang w:val="en-US"/>
                        </w:rPr>
                        <w:t>Jenni.matthews@genesistrust.net</w:t>
                      </w:r>
                    </w:p>
                  </w:txbxContent>
                </v:textbox>
              </v:shape>
            </w:pict>
          </mc:Fallback>
        </mc:AlternateContent>
      </w:r>
    </w:p>
    <w:p w14:paraId="13316AA0" w14:textId="77777777" w:rsidR="00E7792F" w:rsidRDefault="00A83728" w:rsidP="00E366D6">
      <w:r>
        <w:t xml:space="preserve">Email address </w:t>
      </w:r>
      <w:r w:rsidR="006C3EBA">
        <w:t xml:space="preserve">of </w:t>
      </w:r>
      <w:proofErr w:type="spellStart"/>
      <w:r w:rsidR="00256A0A">
        <w:t>h</w:t>
      </w:r>
      <w:r w:rsidR="006C3EBA">
        <w:t>ead</w:t>
      </w:r>
      <w:r w:rsidR="00E07082">
        <w:t>te</w:t>
      </w:r>
      <w:r w:rsidR="006C3EBA">
        <w:t>acher</w:t>
      </w:r>
      <w:proofErr w:type="spellEnd"/>
    </w:p>
    <w:p w14:paraId="69D43B53" w14:textId="77777777" w:rsidR="0098775C" w:rsidRDefault="0098775C" w:rsidP="00E366D6"/>
    <w:p w14:paraId="0DF4D462" w14:textId="39198BFB" w:rsidR="00F034F9" w:rsidRDefault="00441B08" w:rsidP="00E366D6">
      <w:r>
        <w:rPr>
          <w:noProof/>
          <w:lang w:eastAsia="en-GB"/>
        </w:rPr>
        <mc:AlternateContent>
          <mc:Choice Requires="wps">
            <w:drawing>
              <wp:anchor distT="0" distB="0" distL="114300" distR="114300" simplePos="0" relativeHeight="251652608" behindDoc="0" locked="0" layoutInCell="1" allowOverlap="1" wp14:anchorId="01598505" wp14:editId="5B17BF7A">
                <wp:simplePos x="0" y="0"/>
                <wp:positionH relativeFrom="column">
                  <wp:posOffset>3121660</wp:posOffset>
                </wp:positionH>
                <wp:positionV relativeFrom="paragraph">
                  <wp:posOffset>64770</wp:posOffset>
                </wp:positionV>
                <wp:extent cx="2707640" cy="330200"/>
                <wp:effectExtent l="0" t="0" r="0" b="0"/>
                <wp:wrapNone/>
                <wp:docPr id="16" name="Text Box 22" descr="name of chair of governo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330200"/>
                        </a:xfrm>
                        <a:prstGeom prst="rect">
                          <a:avLst/>
                        </a:prstGeom>
                        <a:solidFill>
                          <a:srgbClr val="FFFFFF"/>
                        </a:solidFill>
                        <a:ln w="9525">
                          <a:solidFill>
                            <a:srgbClr val="000000"/>
                          </a:solidFill>
                          <a:miter lim="800000"/>
                          <a:headEnd/>
                          <a:tailEnd/>
                        </a:ln>
                      </wps:spPr>
                      <wps:txbx>
                        <w:txbxContent>
                          <w:p w14:paraId="66094CC4" w14:textId="7DCAEA20" w:rsidR="00EA7AC1" w:rsidRPr="006D28B9" w:rsidRDefault="006D28B9">
                            <w:pPr>
                              <w:rPr>
                                <w:lang w:val="en-US"/>
                              </w:rPr>
                            </w:pPr>
                            <w:r>
                              <w:rPr>
                                <w:lang w:val="en-US"/>
                              </w:rPr>
                              <w:t>Reverend Canon Ade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98505" id="Text Box 22" o:spid="_x0000_s1032" type="#_x0000_t202" alt="name of chair of governors" style="position:absolute;margin-left:245.8pt;margin-top:5.1pt;width:213.2pt;height: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gRQAIAAHwEAAAOAAAAZHJzL2Uyb0RvYy54bWysVNtu2zAMfR+wfxD0vtpx07Q14hRdug4D&#10;ugvQ7gMUWbaFyaJGKbG7ry8lp2l2exnmB0EUpUPyHNLLq7E3bKfQa7AVn53knCkroda2rfjXh9s3&#10;F5z5IGwtDFhV8Ufl+dXq9avl4EpVQAemVsgIxPpycBXvQnBllnnZqV74E3DKkrMB7EUgE9usRjEQ&#10;em+yIs8X2QBYOwSpvKfTm8nJVwm/aZQMn5vGq8BMxSm3kFZM6yau2WopyhaF67TcpyH+IYteaEtB&#10;D1A3Igi2Rf0bVK8lgocmnEjoM2gaLVWqgaqZ5b9Uc98Jp1ItRI53B5r8/4OVn3ZfkOmatFtwZkVP&#10;Gj2oMbC3MLKi4KxWXhJf0cOgYbITGuOmBVLdAvpI4eB8SUj3jrDCSE8JLtHh3R3Ib55ZWHfCtuoa&#10;EYZOiZpKmMWX2dHTCcdHkM3wEWpKRWwDJKCxwT7yS4wxQicpHw/yxXQlHRbn+fliTi5JvtPTnPoj&#10;hRDl82uHPrxX0LO4qThSeyR0sbvzIWYjyucrMZgHo+tbbUwysN2sDbKdoFa6Td8e/adrxrKh4pdn&#10;xdlEwF8h8vT9CaLXgWbC6L7iF4dLooy0vbN16tggtJn2lLKxex4jdROJYdyMSdVFDBA53kD9SMQi&#10;TCNA4tGmA/zB2UDtX3H/fStQcWY+WBLncjaPTIZkzM/OCzLw2LM59ggrCarigbNpuw7TjG0d6raj&#10;SFM7WLgmQRuduH7Jap8+tXiSYD+OcYaO7XTr5aexegIAAP//AwBQSwMEFAAGAAgAAAAhACZn8Are&#10;AAAACQEAAA8AAABkcnMvZG93bnJldi54bWxMj0FPhDAQhe8m/odmTLwYt4AbBKRsjIlGb7oavXbp&#10;LBDpFNsui//e8aTHyfvy5nv1ZrGjmNGHwZGCdJWAQGqdGahT8PZ6f1mACFGT0aMjVPCNATbN6Umt&#10;K+OO9ILzNnaCSyhUWkEf41RJGdoerQ4rNyFxtnfe6sin76Tx+sjldpRZkuTS6oH4Q68nvOux/dwe&#10;rIJi/Th/hKer5/c2349lvLieH768Uudny+0NiIhL/IPhV5/VoWGnnTuQCWJUsC7TnFEOkgwEA2Va&#10;8LidgjzLQDa1/L+g+QEAAP//AwBQSwECLQAUAAYACAAAACEAtoM4kv4AAADhAQAAEwAAAAAAAAAA&#10;AAAAAAAAAAAAW0NvbnRlbnRfVHlwZXNdLnhtbFBLAQItABQABgAIAAAAIQA4/SH/1gAAAJQBAAAL&#10;AAAAAAAAAAAAAAAAAC8BAABfcmVscy8ucmVsc1BLAQItABQABgAIAAAAIQAS3mgRQAIAAHwEAAAO&#10;AAAAAAAAAAAAAAAAAC4CAABkcnMvZTJvRG9jLnhtbFBLAQItABQABgAIAAAAIQAmZ/AK3gAAAAkB&#10;AAAPAAAAAAAAAAAAAAAAAJoEAABkcnMvZG93bnJldi54bWxQSwUGAAAAAAQABADzAAAApQUAAAAA&#10;">
                <v:textbox>
                  <w:txbxContent>
                    <w:p w14:paraId="66094CC4" w14:textId="7DCAEA20" w:rsidR="00EA7AC1" w:rsidRPr="006D28B9" w:rsidRDefault="006D28B9">
                      <w:pPr>
                        <w:rPr>
                          <w:lang w:val="en-US"/>
                        </w:rPr>
                      </w:pPr>
                      <w:r>
                        <w:rPr>
                          <w:lang w:val="en-US"/>
                        </w:rPr>
                        <w:t>Reverend Canon Ade</w:t>
                      </w:r>
                    </w:p>
                  </w:txbxContent>
                </v:textbox>
              </v:shape>
            </w:pict>
          </mc:Fallback>
        </mc:AlternateContent>
      </w:r>
    </w:p>
    <w:p w14:paraId="04845AB8" w14:textId="77777777" w:rsidR="00E7792F" w:rsidRDefault="00E7792F" w:rsidP="00E366D6">
      <w:r>
        <w:t xml:space="preserve">Name of </w:t>
      </w:r>
      <w:r w:rsidR="00256A0A">
        <w:t>c</w:t>
      </w:r>
      <w:r>
        <w:t xml:space="preserve">hair of </w:t>
      </w:r>
      <w:r w:rsidR="00256A0A">
        <w:t>g</w:t>
      </w:r>
      <w:r>
        <w:t xml:space="preserve">overnors     </w:t>
      </w:r>
    </w:p>
    <w:p w14:paraId="6498F146" w14:textId="77777777" w:rsidR="00E7792F" w:rsidRDefault="00E7792F" w:rsidP="00E366D6"/>
    <w:p w14:paraId="5A6CFF9E" w14:textId="29F856DC" w:rsidR="00F034F9" w:rsidRDefault="00441B08" w:rsidP="00E366D6">
      <w:r>
        <w:rPr>
          <w:noProof/>
          <w:lang w:eastAsia="en-GB"/>
        </w:rPr>
        <mc:AlternateContent>
          <mc:Choice Requires="wps">
            <w:drawing>
              <wp:anchor distT="0" distB="0" distL="114300" distR="114300" simplePos="0" relativeHeight="251657728" behindDoc="0" locked="0" layoutInCell="1" allowOverlap="1" wp14:anchorId="754C1E1B" wp14:editId="5D8A9EBB">
                <wp:simplePos x="0" y="0"/>
                <wp:positionH relativeFrom="column">
                  <wp:posOffset>3121660</wp:posOffset>
                </wp:positionH>
                <wp:positionV relativeFrom="paragraph">
                  <wp:posOffset>59690</wp:posOffset>
                </wp:positionV>
                <wp:extent cx="2703195" cy="339090"/>
                <wp:effectExtent l="0" t="0" r="1905" b="3810"/>
                <wp:wrapNone/>
                <wp:docPr id="15" name="Text Box 49" descr="email address of chair of governo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339090"/>
                        </a:xfrm>
                        <a:prstGeom prst="rect">
                          <a:avLst/>
                        </a:prstGeom>
                        <a:solidFill>
                          <a:srgbClr val="FFFFFF"/>
                        </a:solidFill>
                        <a:ln w="9525">
                          <a:solidFill>
                            <a:srgbClr val="000000"/>
                          </a:solidFill>
                          <a:miter lim="800000"/>
                          <a:headEnd/>
                          <a:tailEnd/>
                        </a:ln>
                      </wps:spPr>
                      <wps:txbx>
                        <w:txbxContent>
                          <w:p w14:paraId="6BDB1518" w14:textId="77777777" w:rsidR="006D28B9" w:rsidRDefault="006D28B9" w:rsidP="006D28B9">
                            <w:r w:rsidRPr="00870418">
                              <w:t>orison@ademola.eu</w:t>
                            </w:r>
                          </w:p>
                          <w:p w14:paraId="6E26C2F0" w14:textId="77777777" w:rsidR="00EA7AC1" w:rsidRDefault="00EA7AC1" w:rsidP="00A837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C1E1B" id="Text Box 49" o:spid="_x0000_s1033" type="#_x0000_t202" alt="email address of chair of governors" style="position:absolute;margin-left:245.8pt;margin-top:4.7pt;width:212.85pt;height:2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WISAIAAIUEAAAOAAAAZHJzL2Uyb0RvYy54bWysVNtu2zAMfR+wfxD0vtpJk7Ux6hRduw4D&#10;ugvQ7gMUSbaFyaJGKbG7ry8lp1nQbS/D/CCQonREnkP64nLsLdtpDAZczWcnJWfaSVDGtTX/9nD7&#10;5pyzEIVTwoLTNX/UgV+uX7+6GHyl59CBVRoZgbhQDb7mXYy+KoogO92LcAJeOwo2gL2I5GJbKBQD&#10;ofe2mJfl22IAVB5B6hBo92YK8nXGbxot45emCToyW3PKLeYV87pJa7G+EFWLwndG7tMQ/5BFL4yj&#10;Rw9QNyIKtkXzG1RvJEKAJp5I6AtoGiN1roGqmZUvqrnvhNe5FiIn+ANN4f/Bys+7r8iMIu2WnDnR&#10;k0YPeozsHYxsseJM6SCJL1LDWCaUQiKaQcNkJwwmowWS3wGGxOXgQ0WQ955A40gYhJt5Cf4O5PfA&#10;HFx3wrX6ChGGTgtFtczSzeLo6oQTEshm+ASKchLbCBlobLBPRBN1jNBJ08eDjilvSZvzs/J0tqJ6&#10;JMVOT1flKgtdiOr5tscQP2joWTJqjtQnGV3s7kJM2Yjq+Uh6LIA16tZYmx1sN9cW2U5QT93mLxfw&#10;4ph1bKj5ajlfTgT8FaLM358gehNpOKzpa35+OCSqRNt7p3LrRpJlsill6/Y8JuomEuO4GbO8Z8/y&#10;bEA9ErEI0yyQeGR0gD85G2gOah5+bAVqzuxHR+KsZotFGpzsLJZnc3LwOLI5jggnCarmkbPJvI7T&#10;sG09mrajl6Z2cHBFgjYmc52Un7Lap0+9niXYz2UapmM/n/r191g/AQAA//8DAFBLAwQUAAYACAAA&#10;ACEAAae2bt8AAAAIAQAADwAAAGRycy9kb3ducmV2LnhtbEyPwU7DMBBE70j8g7VIXBB10kZpEuJU&#10;CAkENyiovbrxNomw18F20/D3mBMcRzOaeVNvZqPZhM4PlgSkiwQYUmvVQJ2Aj/fH2wKYD5KU1JZQ&#10;wDd62DSXF7WslD3TG07b0LFYQr6SAvoQxopz3/ZopF/YESl6R+uMDFG6jisnz7HcaL5MkpwbOVBc&#10;6OWIDz22n9uTEVBkz9Pev6xed21+1GW4WU9PX06I66v5/g5YwDn8heEXP6JDE5kO9kTKMy0gK9M8&#10;RgWUGbDol+l6BewgIF8WwJua/z/Q/AAAAP//AwBQSwECLQAUAAYACAAAACEAtoM4kv4AAADhAQAA&#10;EwAAAAAAAAAAAAAAAAAAAAAAW0NvbnRlbnRfVHlwZXNdLnhtbFBLAQItABQABgAIAAAAIQA4/SH/&#10;1gAAAJQBAAALAAAAAAAAAAAAAAAAAC8BAABfcmVscy8ucmVsc1BLAQItABQABgAIAAAAIQDAfzWI&#10;SAIAAIUEAAAOAAAAAAAAAAAAAAAAAC4CAABkcnMvZTJvRG9jLnhtbFBLAQItABQABgAIAAAAIQAB&#10;p7Zu3wAAAAgBAAAPAAAAAAAAAAAAAAAAAKIEAABkcnMvZG93bnJldi54bWxQSwUGAAAAAAQABADz&#10;AAAArgUAAAAA&#10;">
                <v:textbox>
                  <w:txbxContent>
                    <w:p w14:paraId="6BDB1518" w14:textId="77777777" w:rsidR="006D28B9" w:rsidRDefault="006D28B9" w:rsidP="006D28B9">
                      <w:r w:rsidRPr="00870418">
                        <w:t>orison@ademola.eu</w:t>
                      </w:r>
                    </w:p>
                    <w:p w14:paraId="6E26C2F0" w14:textId="77777777" w:rsidR="00EA7AC1" w:rsidRDefault="00EA7AC1" w:rsidP="00A83728"/>
                  </w:txbxContent>
                </v:textbox>
              </v:shape>
            </w:pict>
          </mc:Fallback>
        </mc:AlternateContent>
      </w:r>
    </w:p>
    <w:p w14:paraId="22972D89" w14:textId="77777777" w:rsidR="00E7792F" w:rsidRDefault="00A83728" w:rsidP="00E366D6">
      <w:r>
        <w:t xml:space="preserve">Email address of </w:t>
      </w:r>
      <w:r w:rsidR="00256A0A">
        <w:t>c</w:t>
      </w:r>
      <w:r>
        <w:t xml:space="preserve">hair of </w:t>
      </w:r>
      <w:r w:rsidR="00256A0A">
        <w:t>g</w:t>
      </w:r>
      <w:r>
        <w:t>overnors</w:t>
      </w:r>
    </w:p>
    <w:p w14:paraId="1CBAB225" w14:textId="77777777" w:rsidR="00F034F9" w:rsidRDefault="00F034F9" w:rsidP="00E366D6"/>
    <w:p w14:paraId="4150F2F5" w14:textId="6A210685" w:rsidR="0098775C" w:rsidRDefault="00441B08" w:rsidP="00E366D6">
      <w:r>
        <w:rPr>
          <w:noProof/>
          <w:lang w:eastAsia="en-GB"/>
        </w:rPr>
        <mc:AlternateContent>
          <mc:Choice Requires="wps">
            <w:drawing>
              <wp:anchor distT="0" distB="0" distL="114300" distR="114300" simplePos="0" relativeHeight="251658752" behindDoc="0" locked="0" layoutInCell="1" allowOverlap="1" wp14:anchorId="451C466D" wp14:editId="64D2129D">
                <wp:simplePos x="0" y="0"/>
                <wp:positionH relativeFrom="column">
                  <wp:posOffset>3121660</wp:posOffset>
                </wp:positionH>
                <wp:positionV relativeFrom="paragraph">
                  <wp:posOffset>88265</wp:posOffset>
                </wp:positionV>
                <wp:extent cx="2687955" cy="349885"/>
                <wp:effectExtent l="0" t="0" r="0" b="0"/>
                <wp:wrapNone/>
                <wp:docPr id="14" name="Text Box 51" descr="name of local authori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955" cy="349885"/>
                        </a:xfrm>
                        <a:prstGeom prst="rect">
                          <a:avLst/>
                        </a:prstGeom>
                        <a:solidFill>
                          <a:srgbClr val="FFFFFF"/>
                        </a:solidFill>
                        <a:ln w="9525">
                          <a:solidFill>
                            <a:srgbClr val="000000"/>
                          </a:solidFill>
                          <a:miter lim="800000"/>
                          <a:headEnd/>
                          <a:tailEnd/>
                        </a:ln>
                      </wps:spPr>
                      <wps:txbx>
                        <w:txbxContent>
                          <w:p w14:paraId="17E19EF5" w14:textId="783D6EA6" w:rsidR="00EA7AC1" w:rsidRPr="006D28B9" w:rsidRDefault="006D28B9" w:rsidP="006237CA">
                            <w:pPr>
                              <w:rPr>
                                <w:lang w:val="en-US"/>
                              </w:rPr>
                            </w:pPr>
                            <w:r>
                              <w:rPr>
                                <w:lang w:val="en-US"/>
                              </w:rPr>
                              <w:t>Waltham Forest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C466D" id="Text Box 51" o:spid="_x0000_s1034" type="#_x0000_t202" alt="name of local authority" style="position:absolute;margin-left:245.8pt;margin-top:6.95pt;width:211.65pt;height:2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6eQQIAAHkEAAAOAAAAZHJzL2Uyb0RvYy54bWysVNtu2zAMfR+wfxD0vjjJ4jYx4hRdugwD&#10;ugvQ7gMYWY6FyaImKbGzrx8lp2l2exnmB0EUxcOjQ9LLm77V7CCdV2hKPhmNOZNGYKXMruRfHjev&#10;5pz5AKYCjUaW/Cg9v1m9fLHsbCGn2KCupGMEYnzR2ZI3Idgiy7xoZAt+hFYactboWghkul1WOegI&#10;vdXZdDy+yjp0lXUopPd0ejc4+Srh17UU4VNdexmYLjlxC2l1ad3GNVstodg5sI0SJxrwDyxaUIaS&#10;nqHuIADbO/UbVKuEQ491GAlsM6xrJWR6A71mMv7lNQ8NWJneQuJ4e5bJ/z9Y8fHw2TFVUe1mnBlo&#10;qUaPsg/sDfYsn3BWSS9Ir+hhWDONAjSDfWjQqXCM+nXWFwTzYAko9BRHWEkLb+9RfPXM4LoBs5O3&#10;zmHXSKiI/yRGZhehA46PINvuA1bEg7JgAupr10ZxSS5G6FTH47l2kaugw+nV/HqR55wJ8r2eLebz&#10;PKWA4inaOh/eSWxZ3JTcUW8kdDjc+xDZQPF0JSbzqFW1UVonw+22a+3YAaiPNuk7of90TRvWlXyR&#10;T/NBgL9CjNP3J4hWBRoIrdqSz8+XoIiyvTVVatcASg97oqzNScco3SBi6Ld9Kuk8Jogab7E6krAO&#10;h/6neaUNVfA7Zx31fsn9tz04yZl+b6g4i8lsFoclGbP8ekqGu/RsLz1gBEGVPHA2bNdhGLC9dWrX&#10;UKahHQzeUkFrlbR+ZnWiT/2dSnCaxThAl3a69fzHWP0AAAD//wMAUEsDBBQABgAIAAAAIQBI3mGl&#10;3wAAAAkBAAAPAAAAZHJzL2Rvd25yZXYueG1sTI/BTsMwDIbvSLxDZCQuiKVlVVlK0wkhgeAGYxrX&#10;rMnaisQpSdaVt8ec4Gbr//T7c72enWWTCXHwKCFfZMAMtl4P2EnYvj9er4DFpFAr69FI+DYR1s35&#10;Wa0q7U/4ZqZN6hiVYKyUhD6lseI8tr1xKi78aJCygw9OJVpDx3VQJyp3lt9kWcmdGpAu9Go0D71p&#10;PzdHJ2FVPE8f8WX5umvLgxXp6nZ6+gpSXl7M93fAkpnTHwy/+qQODTnt/RF1ZFZCIfKSUAqWAhgB&#10;Ii9o2EsoRQa8qfn/D5ofAAAA//8DAFBLAQItABQABgAIAAAAIQC2gziS/gAAAOEBAAATAAAAAAAA&#10;AAAAAAAAAAAAAABbQ29udGVudF9UeXBlc10ueG1sUEsBAi0AFAAGAAgAAAAhADj9If/WAAAAlAEA&#10;AAsAAAAAAAAAAAAAAAAALwEAAF9yZWxzLy5yZWxzUEsBAi0AFAAGAAgAAAAhABvC/p5BAgAAeQQA&#10;AA4AAAAAAAAAAAAAAAAALgIAAGRycy9lMm9Eb2MueG1sUEsBAi0AFAAGAAgAAAAhAEjeYaXfAAAA&#10;CQEAAA8AAAAAAAAAAAAAAAAAmwQAAGRycy9kb3ducmV2LnhtbFBLBQYAAAAABAAEAPMAAACnBQAA&#10;AAA=&#10;">
                <v:textbox>
                  <w:txbxContent>
                    <w:p w14:paraId="17E19EF5" w14:textId="783D6EA6" w:rsidR="00EA7AC1" w:rsidRPr="006D28B9" w:rsidRDefault="006D28B9" w:rsidP="006237CA">
                      <w:pPr>
                        <w:rPr>
                          <w:lang w:val="en-US"/>
                        </w:rPr>
                      </w:pPr>
                      <w:r>
                        <w:rPr>
                          <w:lang w:val="en-US"/>
                        </w:rPr>
                        <w:t>Waltham Forest</w:t>
                      </w:r>
                    </w:p>
                  </w:txbxContent>
                </v:textbox>
              </v:shape>
            </w:pict>
          </mc:Fallback>
        </mc:AlternateContent>
      </w:r>
    </w:p>
    <w:p w14:paraId="59857FB6" w14:textId="77777777" w:rsidR="003260C5" w:rsidRDefault="006237CA" w:rsidP="00E366D6">
      <w:r>
        <w:t>Name of local authority</w:t>
      </w:r>
    </w:p>
    <w:p w14:paraId="718159BB" w14:textId="77777777" w:rsidR="006237CA" w:rsidRDefault="006237CA" w:rsidP="00E366D6"/>
    <w:p w14:paraId="0A5C5B5D" w14:textId="77777777" w:rsidR="00F034F9" w:rsidRDefault="00F034F9" w:rsidP="00E366D6"/>
    <w:p w14:paraId="1429BF27" w14:textId="6AE620A3" w:rsidR="00E7792F" w:rsidRDefault="00441B08" w:rsidP="00E366D6">
      <w:r>
        <w:rPr>
          <w:noProof/>
          <w:lang w:eastAsia="en-GB"/>
        </w:rPr>
        <mc:AlternateContent>
          <mc:Choice Requires="wps">
            <w:drawing>
              <wp:anchor distT="0" distB="0" distL="114300" distR="114300" simplePos="0" relativeHeight="251653632" behindDoc="0" locked="0" layoutInCell="1" allowOverlap="1" wp14:anchorId="51E13774" wp14:editId="0DE02488">
                <wp:simplePos x="0" y="0"/>
                <wp:positionH relativeFrom="column">
                  <wp:posOffset>3136900</wp:posOffset>
                </wp:positionH>
                <wp:positionV relativeFrom="paragraph">
                  <wp:posOffset>45085</wp:posOffset>
                </wp:positionV>
                <wp:extent cx="2692400" cy="687070"/>
                <wp:effectExtent l="0" t="0" r="0" b="0"/>
                <wp:wrapNone/>
                <wp:docPr id="13" name="Text Box 31" descr="name and address of authorised  &#10;officer in local authori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687070"/>
                        </a:xfrm>
                        <a:prstGeom prst="rect">
                          <a:avLst/>
                        </a:prstGeom>
                        <a:solidFill>
                          <a:srgbClr val="FFFFFF"/>
                        </a:solidFill>
                        <a:ln w="9525">
                          <a:solidFill>
                            <a:srgbClr val="000000"/>
                          </a:solidFill>
                          <a:miter lim="800000"/>
                          <a:headEnd/>
                          <a:tailEnd/>
                        </a:ln>
                      </wps:spPr>
                      <wps:txbx>
                        <w:txbxContent>
                          <w:p w14:paraId="679798CF" w14:textId="77777777" w:rsidR="006D28B9" w:rsidRPr="00202636" w:rsidRDefault="006D28B9" w:rsidP="006D28B9">
                            <w:pPr>
                              <w:rPr>
                                <w:lang w:val="en-US"/>
                              </w:rPr>
                            </w:pPr>
                            <w:r>
                              <w:rPr>
                                <w:lang w:val="en-US"/>
                              </w:rPr>
                              <w:t>Sharon Smith</w:t>
                            </w:r>
                          </w:p>
                          <w:p w14:paraId="07DB965D" w14:textId="77777777" w:rsidR="00EA7AC1" w:rsidRDefault="00EA7A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13774" id="Text Box 31" o:spid="_x0000_s1035" type="#_x0000_t202" alt="name and address of authorised  &#10;officer in local authority" style="position:absolute;margin-left:247pt;margin-top:3.55pt;width:212pt;height:54.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UjWwIAAKEEAAAOAAAAZHJzL2Uyb0RvYy54bWysVNuO0zAQfUfiHywj8cYm7XYvDZuuloVF&#10;SMtF2uUDprbTWDgeY7tNytczdtpSLfCCyIPl8dhnZs6ZydX10Bm2UT5otDWfnJScKStQaruq+dfH&#10;u1eXnIUIVoJBq2q+VYFfL54/u+pdpabYopHKMwKxoepdzdsYXVUUQbSqg3CCTllyNug7iGT6VSE9&#10;9ITemWJaludFj146j0KFQKdvRydfZPymUSJ+bpqgIjM1p9xiXn1el2ktFldQrTy4VotdGvAPWXSg&#10;LQU9QL2FCGzt9W9QnRYeAzbxRGBXYNNooXINVM2kfFLNQwtO5VqInOAONIX/Bys+bb54piVpd8qZ&#10;hY40elRDZG9wYKcTzqQKgvhKHkYyMpDSE9cMGwbr2KLXQUnGXr4Ybl6P5RCcZQYFmP2NuE089y5U&#10;FO7BUcA4ED7FzJwFd4/iW2AWb1uwK3XjPfatAkl1TtLL4ujpiBMSyLL/iJLypTwwAw2N75IIlAcj&#10;dNJ7e9A41STocHo+n85KcgnynV9elBe5CQqo9q+dD/G9wo6lTc099VBGh819iCkbqPZXUrCARss7&#10;bUw2/Gp5azzbAPXbXf5yAU+uGcv6ms/PpmcjAX+FKPP3J4hORxoco7uaXx4uQZVoe2dlbusI2ox7&#10;StnYHY+JupHEOCyHLP18L88S5ZaI9TjOCc01bUjjH5z1NCM1D9/X4BVn5oMlceaT2SwNVTZmZxdT&#10;MvyxZ3nsASsIquaRUyOl7W0cB3HtvF61FGlsB4s3JGijM9dJ+TGrXfo0B1mC3cymQTu2861ff5bF&#10;TwAAAP//AwBQSwMEFAAGAAgAAAAhACcqLUTfAAAACQEAAA8AAABkcnMvZG93bnJldi54bWxMj8FO&#10;wzAQRO9I/IO1SFwQdUJDm4Q4FUICwQ0Kgqsbb5OIeB1sNw1/z3KC42hGM2+qzWwHMaEPvSMF6SIB&#10;gdQ401Or4O31/jIHEaImowdHqOAbA2zq05NKl8Yd6QWnbWwFl1AotYIuxrGUMjQdWh0WbkRib++8&#10;1ZGlb6Xx+sjldpBXSbKSVvfEC50e8a7D5nN7sAry7HH6CE/L5/dmtR+KeLGeHr68Uudn8+0NiIhz&#10;/AvDLz6jQ81MO3cgE8SgICsy/hIVrFMQ7BdpznrHwfR6CbKu5P8H9Q8AAAD//wMAUEsBAi0AFAAG&#10;AAgAAAAhALaDOJL+AAAA4QEAABMAAAAAAAAAAAAAAAAAAAAAAFtDb250ZW50X1R5cGVzXS54bWxQ&#10;SwECLQAUAAYACAAAACEAOP0h/9YAAACUAQAACwAAAAAAAAAAAAAAAAAvAQAAX3JlbHMvLnJlbHNQ&#10;SwECLQAUAAYACAAAACEApCwlI1sCAAChBAAADgAAAAAAAAAAAAAAAAAuAgAAZHJzL2Uyb0RvYy54&#10;bWxQSwECLQAUAAYACAAAACEAJyotRN8AAAAJAQAADwAAAAAAAAAAAAAAAAC1BAAAZHJzL2Rvd25y&#10;ZXYueG1sUEsFBgAAAAAEAAQA8wAAAMEFAAAAAA==&#10;">
                <v:textbox>
                  <w:txbxContent>
                    <w:p w14:paraId="679798CF" w14:textId="77777777" w:rsidR="006D28B9" w:rsidRPr="00202636" w:rsidRDefault="006D28B9" w:rsidP="006D28B9">
                      <w:pPr>
                        <w:rPr>
                          <w:lang w:val="en-US"/>
                        </w:rPr>
                      </w:pPr>
                      <w:r>
                        <w:rPr>
                          <w:lang w:val="en-US"/>
                        </w:rPr>
                        <w:t>Sharon Smith</w:t>
                      </w:r>
                    </w:p>
                    <w:p w14:paraId="07DB965D" w14:textId="77777777" w:rsidR="00EA7AC1" w:rsidRDefault="00EA7AC1"/>
                  </w:txbxContent>
                </v:textbox>
              </v:shape>
            </w:pict>
          </mc:Fallback>
        </mc:AlternateContent>
      </w:r>
      <w:r w:rsidR="00E7792F">
        <w:t>Name and address of authorised</w:t>
      </w:r>
      <w:r w:rsidR="0098775C">
        <w:t xml:space="preserve">  </w:t>
      </w:r>
    </w:p>
    <w:p w14:paraId="2096EFC5" w14:textId="77777777" w:rsidR="00E7792F" w:rsidRDefault="00461A57" w:rsidP="00E366D6">
      <w:r>
        <w:t>officer</w:t>
      </w:r>
      <w:r w:rsidR="00E7792F">
        <w:t xml:space="preserve"> in </w:t>
      </w:r>
      <w:r w:rsidR="00EA1155">
        <w:t>local authority</w:t>
      </w:r>
    </w:p>
    <w:p w14:paraId="59791FAC" w14:textId="77777777" w:rsidR="0098775C" w:rsidRDefault="0098775C" w:rsidP="00E366D6"/>
    <w:p w14:paraId="16C0F1CA" w14:textId="77777777" w:rsidR="003260C5" w:rsidRDefault="003260C5" w:rsidP="00E366D6"/>
    <w:p w14:paraId="03087FDE" w14:textId="77777777" w:rsidR="003260C5" w:rsidRDefault="003260C5" w:rsidP="00E366D6"/>
    <w:p w14:paraId="781E24F0" w14:textId="77777777" w:rsidR="003260C5" w:rsidRDefault="003260C5" w:rsidP="00E366D6"/>
    <w:p w14:paraId="377BFB5C" w14:textId="77777777" w:rsidR="003260C5" w:rsidRDefault="003260C5" w:rsidP="00E366D6"/>
    <w:p w14:paraId="2A66BFAE" w14:textId="558DFDF8" w:rsidR="0098775C" w:rsidRDefault="00441B08" w:rsidP="00E366D6">
      <w:r>
        <w:rPr>
          <w:noProof/>
          <w:lang w:eastAsia="en-GB"/>
        </w:rPr>
        <mc:AlternateContent>
          <mc:Choice Requires="wps">
            <w:drawing>
              <wp:anchor distT="0" distB="0" distL="114300" distR="114300" simplePos="0" relativeHeight="251654656" behindDoc="0" locked="0" layoutInCell="1" allowOverlap="1" wp14:anchorId="1B2839C7" wp14:editId="17A2A483">
                <wp:simplePos x="0" y="0"/>
                <wp:positionH relativeFrom="column">
                  <wp:posOffset>3136900</wp:posOffset>
                </wp:positionH>
                <wp:positionV relativeFrom="paragraph">
                  <wp:posOffset>5715</wp:posOffset>
                </wp:positionV>
                <wp:extent cx="2692400" cy="325120"/>
                <wp:effectExtent l="0" t="0" r="0" b="0"/>
                <wp:wrapNone/>
                <wp:docPr id="12" name="Text Box 34" descr="tele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325120"/>
                        </a:xfrm>
                        <a:prstGeom prst="rect">
                          <a:avLst/>
                        </a:prstGeom>
                        <a:solidFill>
                          <a:srgbClr val="FFFFFF"/>
                        </a:solidFill>
                        <a:ln w="9525">
                          <a:solidFill>
                            <a:srgbClr val="000000"/>
                          </a:solidFill>
                          <a:miter lim="800000"/>
                          <a:headEnd/>
                          <a:tailEnd/>
                        </a:ln>
                      </wps:spPr>
                      <wps:txbx>
                        <w:txbxContent>
                          <w:p w14:paraId="686CC25D" w14:textId="77777777" w:rsidR="00032446" w:rsidRPr="00307124" w:rsidRDefault="00032446" w:rsidP="00032446">
                            <w:pPr>
                              <w:rPr>
                                <w:lang w:val="en-US"/>
                              </w:rPr>
                            </w:pPr>
                            <w:r>
                              <w:rPr>
                                <w:lang w:val="en-US"/>
                              </w:rPr>
                              <w:t>02084963000</w:t>
                            </w:r>
                          </w:p>
                          <w:p w14:paraId="1D645EC3" w14:textId="77777777" w:rsidR="00EA7AC1" w:rsidRDefault="00EA7A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839C7" id="Text Box 34" o:spid="_x0000_s1036" type="#_x0000_t202" alt="telephone number" style="position:absolute;margin-left:247pt;margin-top:.45pt;width:212pt;height:25.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5RCPQIAAHMEAAAOAAAAZHJzL2Uyb0RvYy54bWysVF1v2yAUfZ+0/4B4X524SddYdaquXadJ&#10;3YfU7gdgjGM04LILid39+l1wmkbd9jLNDwi43MPhnHt9cTlaw3YKgwZX8/nJjDPlJLTabWr+7eH2&#10;zTlnIQrXCgNO1fxRBX65fv3qYvCVKqEH0ypkBOJCNfia9zH6qiiC7JUV4QS8chTsAK2ItMRN0aIY&#10;CN2aopzNzooBsPUIUoVAuzdTkK8zftcpGb90XVCRmZoTt5hHzGOTxmJ9IaoNCt9ruach/oGFFdrR&#10;pQeoGxEF26L+DcpqiRCgiycSbAFdp6XKb6DXzGcvXnPfC6/yW0ic4A8yhf8HKz/vviLTLXlXcuaE&#10;JY8e1BjZOxjZ6YKzVgVJekVllO/JQua2tlGYhBt8qCj/3hNCHCmBQLIIwd+B/B6Yg+teuI26QoSh&#10;V6Il4vOUWRylTjghgTTDJ2iJgNhGyEBjhzapSjoxQicDHw+mJZKSNsuzVbmYUUhS7LRczsvsaiGq&#10;p2yPIX5QYFma1BypKDK62N2FmNiI6ulIuiyA0e2tNiYvcNNcG2Q7QQV0m7/8gBfHjGNDzVfLcjkJ&#10;8FeIWf7+BGF1pE4w2tb8/HBIVEm2967NdRqFNtOcKBu31zFJN4kYx2acvMwSJJEbaB9JWYSp8qlT&#10;adID/uRsoKqvefixFag4Mx8dubOaLxapTfJisXxLWjI8jjTHEeEkQVFxcDZNr+PUWluPetPTTVM9&#10;OLgiRzudxX5mtedPlZ092Hdhap3jdT71/K9Y/wIAAP//AwBQSwMEFAAGAAgAAAAhAA9jT3TdAAAA&#10;BwEAAA8AAABkcnMvZG93bnJldi54bWxMj8FOwzAQRO9I/IO1SFwQdVJCSUI2FUIC0RsUBFc33iYR&#10;8TrYbhr+HnOC42hGM2+q9WwGMZHzvWWEdJGAIG6s7rlFeHt9uMxB+KBYq8EyIXyTh3V9elKpUtsj&#10;v9C0Da2IJexLhdCFMJZS+qYjo/zCjsTR21tnVIjStVI7dYzlZpDLJFlJo3qOC50a6b6j5nN7MAh5&#10;9jR9+M3V83uz2g9FuLiZHr8c4vnZfHcLItAc/sLwix/RoY5MO3tg7cWAkBVZ/BIQChDRLtI8yh3C&#10;9TIFWVfyP3/9AwAA//8DAFBLAQItABQABgAIAAAAIQC2gziS/gAAAOEBAAATAAAAAAAAAAAAAAAA&#10;AAAAAABbQ29udGVudF9UeXBlc10ueG1sUEsBAi0AFAAGAAgAAAAhADj9If/WAAAAlAEAAAsAAAAA&#10;AAAAAAAAAAAALwEAAF9yZWxzLy5yZWxzUEsBAi0AFAAGAAgAAAAhAJ03lEI9AgAAcwQAAA4AAAAA&#10;AAAAAAAAAAAALgIAAGRycy9lMm9Eb2MueG1sUEsBAi0AFAAGAAgAAAAhAA9jT3TdAAAABwEAAA8A&#10;AAAAAAAAAAAAAAAAlwQAAGRycy9kb3ducmV2LnhtbFBLBQYAAAAABAAEAPMAAAChBQAAAAA=&#10;">
                <v:textbox>
                  <w:txbxContent>
                    <w:p w14:paraId="686CC25D" w14:textId="77777777" w:rsidR="00032446" w:rsidRPr="00307124" w:rsidRDefault="00032446" w:rsidP="00032446">
                      <w:pPr>
                        <w:rPr>
                          <w:lang w:val="en-US"/>
                        </w:rPr>
                      </w:pPr>
                      <w:r>
                        <w:rPr>
                          <w:lang w:val="en-US"/>
                        </w:rPr>
                        <w:t>02084963000</w:t>
                      </w:r>
                    </w:p>
                    <w:p w14:paraId="1D645EC3" w14:textId="77777777" w:rsidR="00EA7AC1" w:rsidRDefault="00EA7AC1"/>
                  </w:txbxContent>
                </v:textbox>
              </v:shape>
            </w:pict>
          </mc:Fallback>
        </mc:AlternateContent>
      </w:r>
      <w:r w:rsidR="00EA1155">
        <w:t xml:space="preserve">Telephone </w:t>
      </w:r>
      <w:r w:rsidR="00256A0A">
        <w:t>n</w:t>
      </w:r>
      <w:r w:rsidR="00EA1155">
        <w:t>umber</w:t>
      </w:r>
    </w:p>
    <w:p w14:paraId="42D44616" w14:textId="77777777" w:rsidR="0098775C" w:rsidRDefault="0098775C" w:rsidP="00E366D6"/>
    <w:p w14:paraId="64918598" w14:textId="187CED34" w:rsidR="0098775C" w:rsidRDefault="00441B08" w:rsidP="00E366D6">
      <w:r>
        <w:rPr>
          <w:noProof/>
          <w:lang w:eastAsia="en-GB"/>
        </w:rPr>
        <mc:AlternateContent>
          <mc:Choice Requires="wps">
            <w:drawing>
              <wp:anchor distT="0" distB="0" distL="114300" distR="114300" simplePos="0" relativeHeight="251655680" behindDoc="0" locked="0" layoutInCell="1" allowOverlap="1" wp14:anchorId="2937CCD9" wp14:editId="36E8B538">
                <wp:simplePos x="0" y="0"/>
                <wp:positionH relativeFrom="column">
                  <wp:posOffset>3136900</wp:posOffset>
                </wp:positionH>
                <wp:positionV relativeFrom="paragraph">
                  <wp:posOffset>140970</wp:posOffset>
                </wp:positionV>
                <wp:extent cx="2697480" cy="337820"/>
                <wp:effectExtent l="0" t="0" r="7620" b="5080"/>
                <wp:wrapNone/>
                <wp:docPr id="11" name="Text Box 37" descr="email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337820"/>
                        </a:xfrm>
                        <a:prstGeom prst="rect">
                          <a:avLst/>
                        </a:prstGeom>
                        <a:solidFill>
                          <a:srgbClr val="FFFFFF"/>
                        </a:solidFill>
                        <a:ln w="9525">
                          <a:solidFill>
                            <a:srgbClr val="000000"/>
                          </a:solidFill>
                          <a:miter lim="800000"/>
                          <a:headEnd/>
                          <a:tailEnd/>
                        </a:ln>
                      </wps:spPr>
                      <wps:txbx>
                        <w:txbxContent>
                          <w:p w14:paraId="74E0FC75" w14:textId="77777777" w:rsidR="00032446" w:rsidRPr="00307124" w:rsidRDefault="00032446" w:rsidP="00032446">
                            <w:pPr>
                              <w:rPr>
                                <w:lang w:val="en-US"/>
                              </w:rPr>
                            </w:pPr>
                            <w:r>
                              <w:rPr>
                                <w:lang w:val="en-US"/>
                              </w:rPr>
                              <w:t>Sharon.smith@walthamforest.gov.uk</w:t>
                            </w:r>
                          </w:p>
                          <w:p w14:paraId="029AD313" w14:textId="77777777" w:rsidR="00EA7AC1" w:rsidRPr="0098775C" w:rsidRDefault="00EA7AC1" w:rsidP="009877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7CCD9" id="Text Box 37" o:spid="_x0000_s1037" type="#_x0000_t202" alt="email address" style="position:absolute;margin-left:247pt;margin-top:11.1pt;width:212.4pt;height:2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nPFPAIAAHAEAAAOAAAAZHJzL2Uyb0RvYy54bWysVNtu2zAMfR+wfxD0vjhJ0yYx6hRduwwD&#10;ugvQ7gMUSY6FyaJGKbG7rx8lJ1nQbS/D/CBIInlEnkP6+qZvLdtrDAZcxSejMWfaSVDGbSv+9Wn9&#10;ZsFZiMIpYcHpij/rwG9Wr19dd77UU2jAKo2MQFwoO1/xJkZfFkWQjW5FGIHXjow1YCsiHXFbKBQd&#10;obe2mI7HV0UHqDyC1CHQ7f1g5KuMX9daxs91HXRktuKUW8wr5nWT1mJ1LcotCt8YeUhD/EMWrTCO&#10;Hj1B3Yso2A7Nb1CtkQgB6jiS0BZQ10bqXANVMxm/qOaxEV7nWoic4E80hf8HKz/tvyAzirSbcOZE&#10;Sxo96T6yt9CzizlnSgdJfJEaxjKhFBLRibXOh5KCHz2Fx568CSEzEPwDyG+BObhrhNvqW0ToGi0U&#10;ZT1JkcVZ6IATEsim+wiKXhe7CBmor7FNlBJJjNBJveeTYilDSZfTq+V8tiCTJNvFxXwxzZIWojxG&#10;ewzxvYaWpU3FkToio4v9Q4gpG1EeXdJjAaxRa2NtPuB2c2eR7QV1zzp/uYAXbtaxruLLy+nlQMBf&#10;Icb5+xNEayKNgTVtxRcnJ1Em2t45lZs0kgDDnlK27sBjom4gMfab/ijkQZ8NqGdiFmFoexpT2jSA&#10;PzjrqOUrHr7vBGrO7AdH6iwns1makXyYXc6JS4bnls25RThJUBWPnA3buzjM1c6j2Tb00tAPDm5J&#10;0dpkspP0Q1aH/KmtswaHEUxzc37OXr9+FKufAAAA//8DAFBLAwQUAAYACAAAACEAWaXkAOAAAAAJ&#10;AQAADwAAAGRycy9kb3ducmV2LnhtbEyPwU7DMBBE70j8g7VIXBB1GkKbhDgVQgLBDQqCqxtvk4h4&#10;HWw3DX/PcoLjakcz71Wb2Q5iQh96RwqWiwQEUuNMT62Ct9f7yxxEiJqMHhyhgm8MsKlPTypdGnek&#10;F5y2sRVcQqHUCroYx1LK0HRodVi4EYl/e+etjnz6Vhqvj1xuB5kmyUpa3RMvdHrEuw6bz+3BKsiz&#10;x+kjPF09vzer/VDEi/X08OWVOj+bb29ARJzjXxh+8RkdambauQOZIAYFWZGxS1SQpikIDhTLnF12&#10;CtbXGci6kv8N6h8AAAD//wMAUEsBAi0AFAAGAAgAAAAhALaDOJL+AAAA4QEAABMAAAAAAAAAAAAA&#10;AAAAAAAAAFtDb250ZW50X1R5cGVzXS54bWxQSwECLQAUAAYACAAAACEAOP0h/9YAAACUAQAACwAA&#10;AAAAAAAAAAAAAAAvAQAAX3JlbHMvLnJlbHNQSwECLQAUAAYACAAAACEAKOpzxTwCAABwBAAADgAA&#10;AAAAAAAAAAAAAAAuAgAAZHJzL2Uyb0RvYy54bWxQSwECLQAUAAYACAAAACEAWaXkAOAAAAAJAQAA&#10;DwAAAAAAAAAAAAAAAACWBAAAZHJzL2Rvd25yZXYueG1sUEsFBgAAAAAEAAQA8wAAAKMFAAAAAA==&#10;">
                <v:textbox>
                  <w:txbxContent>
                    <w:p w14:paraId="74E0FC75" w14:textId="77777777" w:rsidR="00032446" w:rsidRPr="00307124" w:rsidRDefault="00032446" w:rsidP="00032446">
                      <w:pPr>
                        <w:rPr>
                          <w:lang w:val="en-US"/>
                        </w:rPr>
                      </w:pPr>
                      <w:r>
                        <w:rPr>
                          <w:lang w:val="en-US"/>
                        </w:rPr>
                        <w:t>Sharon.smith@walthamforest.gov.uk</w:t>
                      </w:r>
                    </w:p>
                    <w:p w14:paraId="029AD313" w14:textId="77777777" w:rsidR="00EA7AC1" w:rsidRPr="0098775C" w:rsidRDefault="00EA7AC1" w:rsidP="0098775C"/>
                  </w:txbxContent>
                </v:textbox>
              </v:shape>
            </w:pict>
          </mc:Fallback>
        </mc:AlternateContent>
      </w:r>
      <w:r w:rsidR="00EA1155">
        <w:t>Email address</w:t>
      </w:r>
    </w:p>
    <w:p w14:paraId="3DBEFCA0" w14:textId="77777777" w:rsidR="00CD18BB" w:rsidRDefault="00CD18BB" w:rsidP="00E366D6"/>
    <w:p w14:paraId="62EE48E2" w14:textId="77777777" w:rsidR="00CD18BB" w:rsidRDefault="00CD18BB" w:rsidP="00E366D6"/>
    <w:p w14:paraId="6A6F003B" w14:textId="77777777" w:rsidR="00CD18BB" w:rsidRDefault="00CD18BB" w:rsidP="00E366D6"/>
    <w:p w14:paraId="3F68DA7C" w14:textId="3E664875" w:rsidR="00461A57" w:rsidRDefault="00441B08" w:rsidP="00E366D6">
      <w:r>
        <w:rPr>
          <w:noProof/>
          <w:lang w:eastAsia="en-GB"/>
        </w:rPr>
        <mc:AlternateContent>
          <mc:Choice Requires="wps">
            <w:drawing>
              <wp:anchor distT="0" distB="0" distL="114300" distR="114300" simplePos="0" relativeHeight="251659776" behindDoc="0" locked="0" layoutInCell="1" allowOverlap="1" wp14:anchorId="0063F08D" wp14:editId="05E507BB">
                <wp:simplePos x="0" y="0"/>
                <wp:positionH relativeFrom="column">
                  <wp:posOffset>3134360</wp:posOffset>
                </wp:positionH>
                <wp:positionV relativeFrom="paragraph">
                  <wp:posOffset>42545</wp:posOffset>
                </wp:positionV>
                <wp:extent cx="2676525" cy="457835"/>
                <wp:effectExtent l="0" t="0" r="9525" b="0"/>
                <wp:wrapNone/>
                <wp:docPr id="10" name="Text Box 52" descr="For schools with a religious character, what &#10;is the name and address of the authorised &#10;officer in the religious authorit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457835"/>
                        </a:xfrm>
                        <a:prstGeom prst="rect">
                          <a:avLst/>
                        </a:prstGeom>
                        <a:solidFill>
                          <a:srgbClr val="FFFFFF"/>
                        </a:solidFill>
                        <a:ln w="9525">
                          <a:solidFill>
                            <a:srgbClr val="000000"/>
                          </a:solidFill>
                          <a:miter lim="800000"/>
                          <a:headEnd/>
                          <a:tailEnd/>
                        </a:ln>
                      </wps:spPr>
                      <wps:txbx>
                        <w:txbxContent>
                          <w:p w14:paraId="5E5B9232" w14:textId="77777777" w:rsidR="00032446" w:rsidRPr="00A24149" w:rsidRDefault="00032446" w:rsidP="00032446">
                            <w:pPr>
                              <w:rPr>
                                <w:lang w:val="en-US"/>
                              </w:rPr>
                            </w:pPr>
                            <w:r>
                              <w:rPr>
                                <w:lang w:val="en-US"/>
                              </w:rPr>
                              <w:t xml:space="preserve">Heather </w:t>
                            </w:r>
                            <w:proofErr w:type="spellStart"/>
                            <w:r>
                              <w:rPr>
                                <w:lang w:val="en-US"/>
                              </w:rPr>
                              <w:t>Tetchner</w:t>
                            </w:r>
                            <w:proofErr w:type="spellEnd"/>
                          </w:p>
                          <w:p w14:paraId="04DD020C" w14:textId="77777777" w:rsidR="00EA7AC1" w:rsidRDefault="00EA7AC1" w:rsidP="006237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3F08D" id="Text Box 52" o:spid="_x0000_s1038" type="#_x0000_t202" alt="For schools with a religious character, what &#10;is the name and address of the authorised &#10;officer in the religious authority?&#10;" style="position:absolute;margin-left:246.8pt;margin-top:3.35pt;width:210.75pt;height:36.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sifgIAAOwEAAAOAAAAZHJzL2Uyb0RvYy54bWysVNuO0zAQfUfiH0ZG4gk2bdnuJWy6WnYp&#10;Qlou0i4f4MZOYuF4wthtUr6esdPtlot4QOTBsj32meNzZnJxObQWNpq8QVeI6dFEgHYlKuPqQny5&#10;X748E+CDdEpadLoQW+3F5eLpk4u+y/UMG7RKEzCI83nfFaIJocuzzJeNbqU/wk47DlZIrQy8pDpT&#10;JHtGb202m0xOsh5JdYSl9p53b8agWCT8qtJl+FRVXgewhWBuIY2UxlUcs8WFzGuSXWPKHQ35Dyxa&#10;aRwn3UPdyCBhTeY3qNaUhB6rcFRim2FVmVKnN/BrppNfXnPXyE6nt7A4vtvL5P8fbPlx85nAKPaO&#10;5XGyZY/u9RDgDQ4wnwlQ2pes1xIJ2BRE66E3oQEJpK2pDa49lI0kWQZNL6BvZIDnz4ar18ZDaHSC&#10;BPYfpFLEJgFWaV+uQ4NkvFbj8VEKpuJS+BF8dzBsLxNsdKzvfM7E7zqmHgZmyuyT+r67xfKrB4fX&#10;jXS1viLCvtFSsWLTeDM7uDri+Aiy6j+g4pdzLkxAQ0VttJNZAaOzNNt9tUR1St6cnZyezGdzASXH&#10;juenZ6/mKYXMH2535MM7jS3ESSGIqzGhy82tD5GNzB+OxGQerVFLY21aUL26tgQbyZW7TN8O/adj&#10;1kFfiPPI4+8Qk/T9CaI17BxY0xbibH9I5lG2t06lBgnS2HHOlK3b6RilG0UMw2oYi2gWM0SRV6i2&#10;rCzh2HL8i+AJO/5dQM/tVgj/bS1JC7DvHbtzPj0+jv2ZFizmjBd0GFkdRqTjUuSqDIJLK06vw9jT&#10;645M3XCmsR4cXrGjlUliP7La8eeWSh7s2j/27OE6nXr8SS1+AAAA//8DAFBLAwQUAAYACAAAACEA&#10;gocuoN8AAAAIAQAADwAAAGRycy9kb3ducmV2LnhtbEyPy07DMBRE90j8g3WR2CDqhJa8yE2FkECw&#10;g7aCrRvfJhF+BNtNw99jVrAczWjmTL2etWITOT9Yg5AuEmBkWisH0yHsto/XBTAfhJFCWUMI3+Rh&#10;3Zyf1aKS9mTeaNqEjsUS4yuB0IcwVpz7tict/MKOZKJ3sE6LEKXruHTiFMu14jdJknEtBhMXejHS&#10;Q0/t5+aoEYrV8/ThX5av7212UGW4yqenL4d4eTHf3wELNIe/MPziR3RoItPeHo30TCGsymUWowhZ&#10;Diz6ZXqbAtsj5EUBvKn5/wPNDwAAAP//AwBQSwECLQAUAAYACAAAACEAtoM4kv4AAADhAQAAEwAA&#10;AAAAAAAAAAAAAAAAAAAAW0NvbnRlbnRfVHlwZXNdLnhtbFBLAQItABQABgAIAAAAIQA4/SH/1gAA&#10;AJQBAAALAAAAAAAAAAAAAAAAAC8BAABfcmVscy8ucmVsc1BLAQItABQABgAIAAAAIQBw5nsifgIA&#10;AOwEAAAOAAAAAAAAAAAAAAAAAC4CAABkcnMvZTJvRG9jLnhtbFBLAQItABQABgAIAAAAIQCChy6g&#10;3wAAAAgBAAAPAAAAAAAAAAAAAAAAANgEAABkcnMvZG93bnJldi54bWxQSwUGAAAAAAQABADzAAAA&#10;5AUAAAAA&#10;">
                <v:textbox>
                  <w:txbxContent>
                    <w:p w14:paraId="5E5B9232" w14:textId="77777777" w:rsidR="00032446" w:rsidRPr="00A24149" w:rsidRDefault="00032446" w:rsidP="00032446">
                      <w:pPr>
                        <w:rPr>
                          <w:lang w:val="en-US"/>
                        </w:rPr>
                      </w:pPr>
                      <w:r>
                        <w:rPr>
                          <w:lang w:val="en-US"/>
                        </w:rPr>
                        <w:t xml:space="preserve">Heather </w:t>
                      </w:r>
                      <w:proofErr w:type="spellStart"/>
                      <w:r>
                        <w:rPr>
                          <w:lang w:val="en-US"/>
                        </w:rPr>
                        <w:t>Tetchner</w:t>
                      </w:r>
                      <w:proofErr w:type="spellEnd"/>
                    </w:p>
                    <w:p w14:paraId="04DD020C" w14:textId="77777777" w:rsidR="00EA7AC1" w:rsidRDefault="00EA7AC1" w:rsidP="006237CA"/>
                  </w:txbxContent>
                </v:textbox>
              </v:shape>
            </w:pict>
          </mc:Fallback>
        </mc:AlternateContent>
      </w:r>
      <w:r w:rsidR="006237CA">
        <w:t xml:space="preserve">For </w:t>
      </w:r>
      <w:r w:rsidR="00461A57">
        <w:t>schools with a religious character</w:t>
      </w:r>
      <w:r w:rsidR="006237CA">
        <w:t>, what</w:t>
      </w:r>
      <w:r w:rsidR="00091FF0">
        <w:t xml:space="preserve"> </w:t>
      </w:r>
    </w:p>
    <w:p w14:paraId="349294F9" w14:textId="77777777" w:rsidR="00305A35" w:rsidRDefault="006237CA" w:rsidP="00E366D6">
      <w:r>
        <w:t>is the</w:t>
      </w:r>
      <w:r w:rsidR="003E43D2">
        <w:t xml:space="preserve"> </w:t>
      </w:r>
      <w:r w:rsidR="00305A35">
        <w:t>n</w:t>
      </w:r>
      <w:r>
        <w:t>ame</w:t>
      </w:r>
      <w:r w:rsidR="00305A35">
        <w:t xml:space="preserve"> a</w:t>
      </w:r>
      <w:r>
        <w:t xml:space="preserve">nd address of the </w:t>
      </w:r>
      <w:proofErr w:type="gramStart"/>
      <w:r>
        <w:t>authorised</w:t>
      </w:r>
      <w:proofErr w:type="gramEnd"/>
      <w:r>
        <w:t xml:space="preserve"> </w:t>
      </w:r>
    </w:p>
    <w:p w14:paraId="7669EAB2" w14:textId="77777777" w:rsidR="006237CA" w:rsidRDefault="00461A57" w:rsidP="00E366D6">
      <w:r>
        <w:t>officer</w:t>
      </w:r>
      <w:r w:rsidR="006237CA">
        <w:t xml:space="preserve"> in the</w:t>
      </w:r>
      <w:r w:rsidR="00305A35">
        <w:t xml:space="preserve"> </w:t>
      </w:r>
      <w:r w:rsidR="006237CA">
        <w:t>religious authority?</w:t>
      </w:r>
    </w:p>
    <w:p w14:paraId="585DB17D" w14:textId="77777777" w:rsidR="00305A35" w:rsidRDefault="00305A35" w:rsidP="00E366D6"/>
    <w:p w14:paraId="1D6EE7F2" w14:textId="394CADBD" w:rsidR="00CD18BB" w:rsidRDefault="00441B08" w:rsidP="00E366D6">
      <w:r>
        <w:rPr>
          <w:noProof/>
          <w:lang w:eastAsia="en-GB"/>
        </w:rPr>
        <mc:AlternateContent>
          <mc:Choice Requires="wps">
            <w:drawing>
              <wp:anchor distT="0" distB="0" distL="114300" distR="114300" simplePos="0" relativeHeight="251660800" behindDoc="0" locked="0" layoutInCell="1" allowOverlap="1" wp14:anchorId="6D7EE006" wp14:editId="754A2A7B">
                <wp:simplePos x="0" y="0"/>
                <wp:positionH relativeFrom="column">
                  <wp:posOffset>3124835</wp:posOffset>
                </wp:positionH>
                <wp:positionV relativeFrom="paragraph">
                  <wp:posOffset>139700</wp:posOffset>
                </wp:positionV>
                <wp:extent cx="2686050" cy="361950"/>
                <wp:effectExtent l="0" t="0" r="0" b="0"/>
                <wp:wrapNone/>
                <wp:docPr id="9" name="Text Box 53" descr="tele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361950"/>
                        </a:xfrm>
                        <a:prstGeom prst="rect">
                          <a:avLst/>
                        </a:prstGeom>
                        <a:solidFill>
                          <a:srgbClr val="FFFFFF"/>
                        </a:solidFill>
                        <a:ln w="9525">
                          <a:solidFill>
                            <a:srgbClr val="000000"/>
                          </a:solidFill>
                          <a:miter lim="800000"/>
                          <a:headEnd/>
                          <a:tailEnd/>
                        </a:ln>
                      </wps:spPr>
                      <wps:txbx>
                        <w:txbxContent>
                          <w:p w14:paraId="17FF31B5" w14:textId="77777777" w:rsidR="00032446" w:rsidRDefault="00032446" w:rsidP="00032446">
                            <w:r>
                              <w:rPr>
                                <w:color w:val="000000"/>
                                <w:shd w:val="clear" w:color="auto" w:fill="FFFFFF"/>
                              </w:rPr>
                              <w:t>01245 294400</w:t>
                            </w:r>
                          </w:p>
                          <w:p w14:paraId="0E8AD09C" w14:textId="77777777" w:rsidR="00EA7AC1" w:rsidRDefault="00EA7AC1" w:rsidP="006237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EE006" id="Text Box 53" o:spid="_x0000_s1039" type="#_x0000_t202" alt="telephone number" style="position:absolute;margin-left:246.05pt;margin-top:11pt;width:211.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r3MPAIAAHIEAAAOAAAAZHJzL2Uyb0RvYy54bWysVNtu2zAMfR+wfxD0vjr3pUadomvXYUB3&#10;Adp9gCzLsTBJ1Cgldvf1o+Q0zW4vw/wgiCJ5SB6SvrgcrGF7hUGDq/j0bMKZchIa7bYV//Jw+2rN&#10;WYjCNcKAUxV/VIFfbl6+uOh9qWbQgWkUMgJxoex9xbsYfVkUQXbKinAGXjlStoBWRBJxWzQoekK3&#10;pphNJquiB2w8glQh0OvNqOSbjN+2SsZPbRtUZKbilFvMJ+azTmexuRDlFoXvtDykIf4hCyu0o6BH&#10;qBsRBduh/g3KaokQoI1nEmwBbaulyjVQNdPJL9Xcd8KrXAuRE/yRpvD/YOXH/Wdkuqn4OWdOWGrR&#10;gxoiewMDW845a1SQRFdURvmOOsjcztYKE2+9DyW533sCiAM5UP8zB8HfgfwamIPrTritukKEvlOi&#10;obynybM4cR1xQgKp+w/QUAJiFyEDDS3aRCrRxAid+vd47FlKUtLjbLVeTZakkqSbr6bndE8hRPnk&#10;7THEdwosS5eKI81ERhf7uxBH0yeTFCyA0c2tNiYLuK2vDbK9oPm5zd8B/Scz41hPDC5ny5GAv0JM&#10;8vcnCKsjLYLRtuLro5EoE21vXUNpijIKbcY7VWfcgcdE3UhiHOoht3I6TxESyTU0j8Qswjj4tKh0&#10;6QC/c9bT0Fc8fNsJVJyZ9466cz5dLNKWZGGxfD0jAU819alGOElQNBycjdfrOG7WzqPedhRpnAcH&#10;V9TRVmeyn7M65E+Dndt1WMK0Oadytnr+VWx+AAAA//8DAFBLAwQUAAYACAAAACEAOdNXON8AAAAJ&#10;AQAADwAAAGRycy9kb3ducmV2LnhtbEyPwU7DMAyG70i8Q2QkLoilLWNbS90JIYHgBtsE16zJ2orG&#10;KUnWlbfHnOBo+9Pv7y/Xk+3FaHzoHCGkswSEodrpjhqE3fbxegUiREVa9Y4MwrcJsK7Oz0pVaHei&#10;NzNuYiM4hEKhENoYh0LKULfGqjBzgyG+HZy3KvLoG6m9OnG47WWWJAtpVUf8oVWDeWhN/bk5WoTV&#10;/Hn8CC83r+/14tDn8Wo5Pn15xMuL6f4ORDRT/IPhV5/VoWKnvTuSDqJHmOdZyihClnEnBvL0lhd7&#10;hGWegKxK+b9B9QMAAP//AwBQSwECLQAUAAYACAAAACEAtoM4kv4AAADhAQAAEwAAAAAAAAAAAAAA&#10;AAAAAAAAW0NvbnRlbnRfVHlwZXNdLnhtbFBLAQItABQABgAIAAAAIQA4/SH/1gAAAJQBAAALAAAA&#10;AAAAAAAAAAAAAC8BAABfcmVscy8ucmVsc1BLAQItABQABgAIAAAAIQDQfr3MPAIAAHIEAAAOAAAA&#10;AAAAAAAAAAAAAC4CAABkcnMvZTJvRG9jLnhtbFBLAQItABQABgAIAAAAIQA501c43wAAAAkBAAAP&#10;AAAAAAAAAAAAAAAAAJYEAABkcnMvZG93bnJldi54bWxQSwUGAAAAAAQABADzAAAAogUAAAAA&#10;">
                <v:textbox>
                  <w:txbxContent>
                    <w:p w14:paraId="17FF31B5" w14:textId="77777777" w:rsidR="00032446" w:rsidRDefault="00032446" w:rsidP="00032446">
                      <w:r>
                        <w:rPr>
                          <w:color w:val="000000"/>
                          <w:shd w:val="clear" w:color="auto" w:fill="FFFFFF"/>
                        </w:rPr>
                        <w:t>01245 294400</w:t>
                      </w:r>
                    </w:p>
                    <w:p w14:paraId="0E8AD09C" w14:textId="77777777" w:rsidR="00EA7AC1" w:rsidRDefault="00EA7AC1" w:rsidP="006237CA"/>
                  </w:txbxContent>
                </v:textbox>
              </v:shape>
            </w:pict>
          </mc:Fallback>
        </mc:AlternateContent>
      </w:r>
    </w:p>
    <w:p w14:paraId="42C4F918" w14:textId="77777777" w:rsidR="006237CA" w:rsidRDefault="006237CA" w:rsidP="00E366D6">
      <w:r>
        <w:t>Telephone number</w:t>
      </w:r>
      <w:r w:rsidR="00305A35">
        <w:tab/>
      </w:r>
      <w:r w:rsidR="00305A35">
        <w:tab/>
      </w:r>
      <w:r w:rsidR="00305A35">
        <w:tab/>
      </w:r>
      <w:r w:rsidR="00305A35">
        <w:tab/>
      </w:r>
      <w:r w:rsidR="00305A35">
        <w:tab/>
      </w:r>
    </w:p>
    <w:p w14:paraId="1994E0D1" w14:textId="77777777" w:rsidR="006237CA" w:rsidRDefault="006237CA" w:rsidP="00E366D6"/>
    <w:p w14:paraId="7F817642" w14:textId="54F5FCB9" w:rsidR="00305A35" w:rsidRDefault="00441B08" w:rsidP="00305A35">
      <w:pPr>
        <w:ind w:right="-483"/>
      </w:pPr>
      <w:r>
        <w:rPr>
          <w:noProof/>
          <w:lang w:eastAsia="en-GB"/>
        </w:rPr>
        <mc:AlternateContent>
          <mc:Choice Requires="wps">
            <w:drawing>
              <wp:anchor distT="0" distB="0" distL="114300" distR="114300" simplePos="0" relativeHeight="251667968" behindDoc="0" locked="0" layoutInCell="1" allowOverlap="1" wp14:anchorId="15EAF17A" wp14:editId="40AA0105">
                <wp:simplePos x="0" y="0"/>
                <wp:positionH relativeFrom="column">
                  <wp:posOffset>3124835</wp:posOffset>
                </wp:positionH>
                <wp:positionV relativeFrom="paragraph">
                  <wp:posOffset>164465</wp:posOffset>
                </wp:positionV>
                <wp:extent cx="2706370" cy="321945"/>
                <wp:effectExtent l="0" t="0" r="0" b="1905"/>
                <wp:wrapNone/>
                <wp:docPr id="8" name="Text Box 70" descr="email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321945"/>
                        </a:xfrm>
                        <a:prstGeom prst="rect">
                          <a:avLst/>
                        </a:prstGeom>
                        <a:solidFill>
                          <a:srgbClr val="FFFFFF"/>
                        </a:solidFill>
                        <a:ln w="9525">
                          <a:solidFill>
                            <a:srgbClr val="000000"/>
                          </a:solidFill>
                          <a:miter lim="800000"/>
                          <a:headEnd/>
                          <a:tailEnd/>
                        </a:ln>
                      </wps:spPr>
                      <wps:txbx>
                        <w:txbxContent>
                          <w:p w14:paraId="1CEEC28B" w14:textId="77777777" w:rsidR="00032446" w:rsidRDefault="00032446" w:rsidP="00032446">
                            <w:r w:rsidRPr="00A24149">
                              <w:t>htetchner@chelmsford.anglican.org</w:t>
                            </w:r>
                          </w:p>
                          <w:p w14:paraId="68097F1B" w14:textId="77777777" w:rsidR="00EA7AC1" w:rsidRDefault="00EA7AC1" w:rsidP="003E43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AF17A" id="Text Box 70" o:spid="_x0000_s1040" type="#_x0000_t202" alt="email address" style="position:absolute;margin-left:246.05pt;margin-top:12.95pt;width:213.1pt;height:25.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iYSOgIAAG8EAAAOAAAAZHJzL2Uyb0RvYy54bWysVMtu2zAQvBfoPxC817IdO6mFyEGa1EWB&#10;9AEk/QCKpCyiFJdd0pbSr++Schz3dSmqA8HlY3Y4s6vLq6GzbK8xGHAVn02mnGknQRm3rfiXh82r&#10;15yFKJwSFpyu+KMO/Gr98sVl70s9hxas0sgIxIWy9xVvY/RlUQTZ6k6ECXjtaLMB7ESkELeFQtET&#10;emeL+XR6XvSAyiNIHQKt3o6bfJ3xm0bL+Klpgo7MVpy4xTxiHus0FutLUW5R+NbIAw3xDyw6YRwl&#10;PULdiijYDs1vUJ2RCAGaOJHQFdA0Rur8BnrNbPrLa+5b4XV+C4kT/FGm8P9g5cf9Z2RGVZyMcqIj&#10;ix70ENkbGNgFCaZ0kCQXmWEsE0oh6ZxE630o6e69p9txoNNkfhYg+DuQXwNzcNMKt9XXiNC3Wigi&#10;PUs3i5OrI05IIHX/ARRlF7sIGWhosEuKkkaM0InL49GwxFDS4vxien6WaEraO5vPVotlTiHKp9se&#10;Q3ynoWNpUnGkgsjoYn8XYmIjyqcjKVkAa9TGWJsD3NY3FtleUPFs8ndA/+mYdayv+Go5X44C/BVi&#10;mr8/QXQmUhdY05ENx0OiTLK9dSrXaCQDxjlRtu6gY5JuFDEO9ZB9nC1ShiRyDeqRlEUYq566lCYt&#10;4HfOeqr4iodvO4GaM/vekTur2WKRWiQHi+XFnAI83alPd4STBFXxyNk4vYljW+08mm1LmcZ6cHBN&#10;jjYmi/3M6sCfqjp7cOjA1DancT71/J9Y/wAAAP//AwBQSwMEFAAGAAgAAAAhAGxzI9/gAAAACQEA&#10;AA8AAABkcnMvZG93bnJldi54bWxMj8FOwzAQRO9I/IO1SFwQdZKWNAlxKoQEojcoCK5uvE0i7HWw&#10;3TT8PeYEx9U8zbytN7PRbELnB0sC0kUCDKm1aqBOwNvrw3UBzAdJSmpLKOAbPWya87NaVsqe6AWn&#10;XehYLCFfSQF9CGPFuW97NNIv7IgUs4N1RoZ4uo4rJ0+x3GieJUnOjRwoLvRyxPse28/d0QgoVk/T&#10;h98un9/b/KDLcLWeHr+cEJcX890tsIBz+IPhVz+qQxOd9vZIyjMtYFVmaUQFZDclsAiUabEEthew&#10;znPgTc3/f9D8AAAA//8DAFBLAQItABQABgAIAAAAIQC2gziS/gAAAOEBAAATAAAAAAAAAAAAAAAA&#10;AAAAAABbQ29udGVudF9UeXBlc10ueG1sUEsBAi0AFAAGAAgAAAAhADj9If/WAAAAlAEAAAsAAAAA&#10;AAAAAAAAAAAALwEAAF9yZWxzLy5yZWxzUEsBAi0AFAAGAAgAAAAhAMzeJhI6AgAAbwQAAA4AAAAA&#10;AAAAAAAAAAAALgIAAGRycy9lMm9Eb2MueG1sUEsBAi0AFAAGAAgAAAAhAGxzI9/gAAAACQEAAA8A&#10;AAAAAAAAAAAAAAAAlAQAAGRycy9kb3ducmV2LnhtbFBLBQYAAAAABAAEAPMAAAChBQAAAAA=&#10;">
                <v:textbox>
                  <w:txbxContent>
                    <w:p w14:paraId="1CEEC28B" w14:textId="77777777" w:rsidR="00032446" w:rsidRDefault="00032446" w:rsidP="00032446">
                      <w:r w:rsidRPr="00A24149">
                        <w:t>htetchner@chelmsford.anglican.org</w:t>
                      </w:r>
                    </w:p>
                    <w:p w14:paraId="68097F1B" w14:textId="77777777" w:rsidR="00EA7AC1" w:rsidRDefault="00EA7AC1" w:rsidP="003E43D2"/>
                  </w:txbxContent>
                </v:textbox>
              </v:shape>
            </w:pict>
          </mc:Fallback>
        </mc:AlternateContent>
      </w:r>
    </w:p>
    <w:p w14:paraId="24A2B4FE" w14:textId="77777777" w:rsidR="006237CA" w:rsidRDefault="006237CA" w:rsidP="00E366D6">
      <w:r>
        <w:t>Email address</w:t>
      </w:r>
      <w:r w:rsidR="003E43D2">
        <w:tab/>
      </w:r>
      <w:r w:rsidR="003E43D2">
        <w:tab/>
      </w:r>
      <w:r w:rsidR="003E43D2">
        <w:tab/>
      </w:r>
      <w:r w:rsidR="003E43D2">
        <w:tab/>
      </w:r>
      <w:r w:rsidR="003E43D2">
        <w:tab/>
      </w:r>
    </w:p>
    <w:p w14:paraId="11064739" w14:textId="77777777" w:rsidR="006237CA" w:rsidRDefault="006237CA" w:rsidP="00E366D6"/>
    <w:p w14:paraId="38E70C1B" w14:textId="77777777" w:rsidR="006237CA" w:rsidRDefault="006237CA" w:rsidP="00E366D6"/>
    <w:p w14:paraId="12C83CB5" w14:textId="77777777" w:rsidR="006237CA" w:rsidRDefault="006237CA" w:rsidP="00E366D6"/>
    <w:p w14:paraId="26CD9784" w14:textId="77777777" w:rsidR="006237CA" w:rsidRDefault="00D55203" w:rsidP="00BC61C3">
      <w:r>
        <w:t>Signature</w:t>
      </w:r>
      <w:r w:rsidR="00CD18BB">
        <w:tab/>
      </w:r>
      <w:r w:rsidR="0036521F">
        <w:tab/>
      </w:r>
      <w:r w:rsidR="0036521F">
        <w:tab/>
      </w:r>
      <w:r w:rsidR="0036521F">
        <w:tab/>
      </w:r>
      <w:r w:rsidR="00BC61C3">
        <w:tab/>
        <w:t xml:space="preserve">    </w:t>
      </w:r>
      <w:r>
        <w:t>Date</w:t>
      </w:r>
      <w:r>
        <w:tab/>
      </w:r>
      <w:r w:rsidR="0036521F">
        <w:tab/>
        <w:t xml:space="preserve"> </w:t>
      </w:r>
    </w:p>
    <w:p w14:paraId="383A596D" w14:textId="744FCCE0" w:rsidR="00FE6325" w:rsidRDefault="00441B08" w:rsidP="00E366D6">
      <w:r>
        <w:rPr>
          <w:noProof/>
          <w:lang w:eastAsia="en-GB"/>
        </w:rPr>
        <mc:AlternateContent>
          <mc:Choice Requires="wps">
            <w:drawing>
              <wp:anchor distT="0" distB="0" distL="114300" distR="114300" simplePos="0" relativeHeight="251662848" behindDoc="0" locked="0" layoutInCell="1" allowOverlap="1" wp14:anchorId="74E29B36" wp14:editId="6320970E">
                <wp:simplePos x="0" y="0"/>
                <wp:positionH relativeFrom="column">
                  <wp:posOffset>2926715</wp:posOffset>
                </wp:positionH>
                <wp:positionV relativeFrom="paragraph">
                  <wp:posOffset>123825</wp:posOffset>
                </wp:positionV>
                <wp:extent cx="2681605" cy="328295"/>
                <wp:effectExtent l="0" t="0" r="4445" b="0"/>
                <wp:wrapNone/>
                <wp:docPr id="7" name="Text Box 55" descr="d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328295"/>
                        </a:xfrm>
                        <a:prstGeom prst="rect">
                          <a:avLst/>
                        </a:prstGeom>
                        <a:solidFill>
                          <a:srgbClr val="FFFFFF"/>
                        </a:solidFill>
                        <a:ln w="9525">
                          <a:solidFill>
                            <a:srgbClr val="000000"/>
                          </a:solidFill>
                          <a:miter lim="800000"/>
                          <a:headEnd/>
                          <a:tailEnd/>
                        </a:ln>
                      </wps:spPr>
                      <wps:txbx>
                        <w:txbxContent>
                          <w:p w14:paraId="6A54E9CF" w14:textId="77777777" w:rsidR="00032446" w:rsidRPr="00AE4AA2" w:rsidRDefault="00032446" w:rsidP="00032446">
                            <w:pPr>
                              <w:rPr>
                                <w:lang w:val="en-US"/>
                              </w:rPr>
                            </w:pPr>
                            <w:r>
                              <w:rPr>
                                <w:lang w:val="en-US"/>
                              </w:rPr>
                              <w:t>22/07</w:t>
                            </w:r>
                            <w:bookmarkStart w:id="0" w:name="_GoBack"/>
                            <w:bookmarkEnd w:id="0"/>
                            <w:r>
                              <w:rPr>
                                <w:lang w:val="en-US"/>
                              </w:rPr>
                              <w:t>/20</w:t>
                            </w:r>
                          </w:p>
                          <w:p w14:paraId="6761843F" w14:textId="77777777" w:rsidR="00EA7AC1" w:rsidRDefault="00EA7AC1" w:rsidP="00FE63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29B36" id="Text Box 55" o:spid="_x0000_s1041" type="#_x0000_t202" alt="date" style="position:absolute;margin-left:230.45pt;margin-top:9.75pt;width:211.15pt;height:25.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9aNgIAAGYEAAAOAAAAZHJzL2Uyb0RvYy54bWysVNtu2zAMfR+wfxD0vjrxkjYx4hRduw4D&#10;ugvQ7gMYSY6FyaImKbG7rx8lp2l2exnmB0EUyUPykPTqcugM2ysfNNqaT88mnCkrUGq7rfmXh9tX&#10;C85CBCvBoFU1f1SBX65fvlj1rlIltmik8oxAbKh6V/M2RlcVRRCt6iCcoVOWlA36DiKJfltIDz2h&#10;d6YoJ5PzokcvnUehQqDXm1HJ1xm/aZSIn5omqMhMzSm3mE+fz006i/UKqq0H12pxSAP+IYsOtKWg&#10;R6gbiMB2Xv8G1WnhMWATzwR2BTaNFirXQNVMJ79Uc9+CU7kWIie4I03h/8GKj/vPnmlZ8wvOLHTU&#10;ogc1RPYGBzafcyZVEESXhKgSV70LFbncO3KKAxlRz3Pdwd2h+BqYxesW7FZdeY99q0BSrtPkWZy4&#10;jjghgWz6DygpKOwiZqCh8V0ikqhhhE49ezz2KSUm6LE8X0zPJ5SdIN3rclEu5zkEVE/ezof4TmHH&#10;0qXmnuYgo8P+LsSUDVRPJilYQKPlrTYmC367uTae7YFm5jZ/B/SfzIxlfc2X83I+EvBXiEn+/gTR&#10;6UjDb3RX88XRCKpE21sr82hG0Ga8U8rGHnhM1I0kxmEz5PZNMwWJ5A3KR2LW4zjstJx0adF/56yn&#10;Qa95+LYDrzgz7y11ZzmdzdJmZGE2vyhJ8KeazakGrCComkfOxut1HLdp57zethRpnAeLV9TRRmey&#10;n7M65E/DnHtwWLy0Ladytnr+Pax/AAAA//8DAFBLAwQUAAYACAAAACEAKEZqCuAAAAAJAQAADwAA&#10;AGRycy9kb3ducmV2LnhtbEyPwU7DMBBE70j8g7VIXFDrNC1pEuJUCAlEb9AiuLqxm0TY62C7afh7&#10;lhMcV/M087baTNawUfvQOxSwmCfANDZO9dgKeNs/znJgIUpU0jjUAr51gE19eVHJUrkzvupxF1tG&#10;JRhKKaCLcSg5D02nrQxzN2ik7Oi8lZFO33Ll5ZnKreFpkmTcyh5poZODfuh087k7WQH56nn8CNvl&#10;y3uTHU0Rb9bj05cX4vpqur8DFvUU/2D41Sd1qMnp4E6oAjMCVllSEEpBcQuMgDxfpsAOAtaLFHhd&#10;8f8f1D8AAAD//wMAUEsBAi0AFAAGAAgAAAAhALaDOJL+AAAA4QEAABMAAAAAAAAAAAAAAAAAAAAA&#10;AFtDb250ZW50X1R5cGVzXS54bWxQSwECLQAUAAYACAAAACEAOP0h/9YAAACUAQAACwAAAAAAAAAA&#10;AAAAAAAvAQAAX3JlbHMvLnJlbHNQSwECLQAUAAYACAAAACEAMTMPWjYCAABmBAAADgAAAAAAAAAA&#10;AAAAAAAuAgAAZHJzL2Uyb0RvYy54bWxQSwECLQAUAAYACAAAACEAKEZqCuAAAAAJAQAADwAAAAAA&#10;AAAAAAAAAACQBAAAZHJzL2Rvd25yZXYueG1sUEsFBgAAAAAEAAQA8wAAAJ0FAAAAAA==&#10;">
                <v:textbox>
                  <w:txbxContent>
                    <w:p w14:paraId="6A54E9CF" w14:textId="77777777" w:rsidR="00032446" w:rsidRPr="00AE4AA2" w:rsidRDefault="00032446" w:rsidP="00032446">
                      <w:pPr>
                        <w:rPr>
                          <w:lang w:val="en-US"/>
                        </w:rPr>
                      </w:pPr>
                      <w:r>
                        <w:rPr>
                          <w:lang w:val="en-US"/>
                        </w:rPr>
                        <w:t>22/07</w:t>
                      </w:r>
                      <w:bookmarkStart w:id="1" w:name="_GoBack"/>
                      <w:bookmarkEnd w:id="1"/>
                      <w:r>
                        <w:rPr>
                          <w:lang w:val="en-US"/>
                        </w:rPr>
                        <w:t>/20</w:t>
                      </w:r>
                    </w:p>
                    <w:p w14:paraId="6761843F" w14:textId="77777777" w:rsidR="00EA7AC1" w:rsidRDefault="00EA7AC1" w:rsidP="00FE6325"/>
                  </w:txbxContent>
                </v:textbox>
              </v:shape>
            </w:pict>
          </mc:Fallback>
        </mc:AlternateContent>
      </w:r>
      <w:r>
        <w:rPr>
          <w:noProof/>
          <w:lang w:eastAsia="en-GB"/>
        </w:rPr>
        <mc:AlternateContent>
          <mc:Choice Requires="wps">
            <w:drawing>
              <wp:anchor distT="0" distB="0" distL="114300" distR="114300" simplePos="0" relativeHeight="251661824" behindDoc="0" locked="0" layoutInCell="1" allowOverlap="1" wp14:anchorId="54C5152F" wp14:editId="20EC0771">
                <wp:simplePos x="0" y="0"/>
                <wp:positionH relativeFrom="column">
                  <wp:posOffset>8890</wp:posOffset>
                </wp:positionH>
                <wp:positionV relativeFrom="paragraph">
                  <wp:posOffset>123825</wp:posOffset>
                </wp:positionV>
                <wp:extent cx="2696845" cy="328295"/>
                <wp:effectExtent l="0" t="0" r="8255" b="0"/>
                <wp:wrapNone/>
                <wp:docPr id="6" name="Text Box 54" descr="signatu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328295"/>
                        </a:xfrm>
                        <a:prstGeom prst="rect">
                          <a:avLst/>
                        </a:prstGeom>
                        <a:solidFill>
                          <a:srgbClr val="FFFFFF"/>
                        </a:solidFill>
                        <a:ln w="9525">
                          <a:solidFill>
                            <a:srgbClr val="000000"/>
                          </a:solidFill>
                          <a:miter lim="800000"/>
                          <a:headEnd/>
                          <a:tailEnd/>
                        </a:ln>
                      </wps:spPr>
                      <wps:txbx>
                        <w:txbxContent>
                          <w:p w14:paraId="50E37604" w14:textId="77777777" w:rsidR="00032446" w:rsidRPr="00AE4AA2" w:rsidRDefault="00032446" w:rsidP="00032446">
                            <w:pPr>
                              <w:rPr>
                                <w:lang w:val="en-US"/>
                              </w:rPr>
                            </w:pPr>
                            <w:r>
                              <w:rPr>
                                <w:lang w:val="en-US"/>
                              </w:rPr>
                              <w:t>Reverend Canon Ade</w:t>
                            </w:r>
                          </w:p>
                          <w:p w14:paraId="6CABB8E8" w14:textId="77777777" w:rsidR="00EA7AC1" w:rsidRDefault="00EA7AC1" w:rsidP="00FE63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5152F" id="Text Box 54" o:spid="_x0000_s1042" type="#_x0000_t202" alt="signature" style="position:absolute;margin-left:.7pt;margin-top:9.75pt;width:212.35pt;height:25.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L3xOgIAAGsEAAAOAAAAZHJzL2Uyb0RvYy54bWysVNtu2zAMfR+wfxD0vjrxkiwx4hRdug4D&#10;ugvQ7gMYWbaFyaImKbG7ry8lp2l2exnmB0EUyUPykPT6cug0O0jnFZqSTy8mnEkjsFKmKfnX+5tX&#10;S858AFOBRiNL/iA9v9y8fLHubSFzbFFX0jECMb7obcnbEGyRZV60sgN/gVYaUtboOggkuiarHPSE&#10;3uksn0wWWY+usg6F9J5er0cl3yT8upYifK5rLwPTJafcQjpdOnfxzDZrKBoHtlXimAb8QxYdKENB&#10;T1DXEIDtnfoNqlPCocc6XAjsMqxrJWSqgaqZTn6p5q4FK1MtRI63J5r8/4MVnw5fHFNVyRecGeio&#10;RfdyCOwtDmw+46ySXhBdXjUGwt7JSFhvfUF+d5Y8w0CW1PhUvLe3KL55ZnDbgmnklXPYtxIqSnga&#10;PbMz1xHHR5Bd/xErigz7gAloqF0X2SR+GKFT4x5OzYrZCXrMF6vFcjbnTJDudb7MV/MUAoonb+t8&#10;eC+xY/FSckfDkNDhcOtDzAaKJ5MYzKNW1Y3SOgmu2W21YwegwblJ3xH9JzNtWF/y1TyfjwT8FWKS&#10;vj9BdCrQBmjVlXx5MoIi0vbOVGk+Ayg93illbY48RupGEsOwG1IPp4sYIZK8w+qBmHU4TjxtKF1a&#10;dD8462naqaPf90DtZPqDoe6sprNZXI8kzOZvchLcuWZ3rgEjCKrkgbPxug3jSu2tU01LkcZ5MHhF&#10;Ha1VIvs5q2P+NNGpB8ftiytzLier53/E5hEAAP//AwBQSwMEFAAGAAgAAAAhAC8ao9XdAAAABwEA&#10;AA8AAABkcnMvZG93bnJldi54bWxMjsFOwzAQRO9I/IO1SFwQdRJC2oY4FUICwQ0Kgqsbb5OIeB1s&#10;Nw1/z3KC02g0o5lXbWY7iAl96B0pSBcJCKTGmZ5aBW+v95crECFqMnpwhAq+McCmPj2pdGnckV5w&#10;2sZW8AiFUivoYhxLKUPTodVh4UYkzvbOWx3Z+lYar488bgeZJUkhre6JHzo94l2Hzef2YBWs8sfp&#10;IzxdPb83xX5Yx4vl9PDllTo/m29vQESc418ZfvEZHWpm2rkDmSAG9jkXWdbXIDjOsyIFsVOwTDOQ&#10;dSX/89c/AAAA//8DAFBLAQItABQABgAIAAAAIQC2gziS/gAAAOEBAAATAAAAAAAAAAAAAAAAAAAA&#10;AABbQ29udGVudF9UeXBlc10ueG1sUEsBAi0AFAAGAAgAAAAhADj9If/WAAAAlAEAAAsAAAAAAAAA&#10;AAAAAAAALwEAAF9yZWxzLy5yZWxzUEsBAi0AFAAGAAgAAAAhAPjMvfE6AgAAawQAAA4AAAAAAAAA&#10;AAAAAAAALgIAAGRycy9lMm9Eb2MueG1sUEsBAi0AFAAGAAgAAAAhAC8ao9XdAAAABwEAAA8AAAAA&#10;AAAAAAAAAAAAlAQAAGRycy9kb3ducmV2LnhtbFBLBQYAAAAABAAEAPMAAACeBQAAAAA=&#10;">
                <v:textbox>
                  <w:txbxContent>
                    <w:p w14:paraId="50E37604" w14:textId="77777777" w:rsidR="00032446" w:rsidRPr="00AE4AA2" w:rsidRDefault="00032446" w:rsidP="00032446">
                      <w:pPr>
                        <w:rPr>
                          <w:lang w:val="en-US"/>
                        </w:rPr>
                      </w:pPr>
                      <w:r>
                        <w:rPr>
                          <w:lang w:val="en-US"/>
                        </w:rPr>
                        <w:t>Reverend Canon Ade</w:t>
                      </w:r>
                    </w:p>
                    <w:p w14:paraId="6CABB8E8" w14:textId="77777777" w:rsidR="00EA7AC1" w:rsidRDefault="00EA7AC1" w:rsidP="00FE6325"/>
                  </w:txbxContent>
                </v:textbox>
              </v:shape>
            </w:pict>
          </mc:Fallback>
        </mc:AlternateContent>
      </w:r>
    </w:p>
    <w:p w14:paraId="31858676" w14:textId="77777777" w:rsidR="00FE6325" w:rsidRDefault="00FE6325" w:rsidP="00E366D6"/>
    <w:p w14:paraId="6A842ADE" w14:textId="77777777" w:rsidR="00FE6325" w:rsidRDefault="00FE6325" w:rsidP="00E366D6"/>
    <w:p w14:paraId="6B6D63DB" w14:textId="77777777" w:rsidR="00D55203" w:rsidRDefault="00D55203" w:rsidP="0036521F"/>
    <w:p w14:paraId="5E9CC743" w14:textId="77777777" w:rsidR="0036521F" w:rsidRDefault="00F875C1" w:rsidP="0036521F">
      <w:r>
        <w:t>To be signed by the r</w:t>
      </w:r>
      <w:r w:rsidR="0036521F">
        <w:t>esponsible person for the admission authority</w:t>
      </w:r>
      <w:r>
        <w:t>.</w:t>
      </w:r>
      <w:r w:rsidR="0036521F">
        <w:t xml:space="preserve"> </w:t>
      </w:r>
      <w:r>
        <w:t>For community and voluntary controlled schools, this will normally</w:t>
      </w:r>
      <w:r>
        <w:rPr>
          <w:rStyle w:val="FootnoteReference"/>
        </w:rPr>
        <w:footnoteReference w:id="2"/>
      </w:r>
      <w:r>
        <w:t xml:space="preserve"> be an authorised officer of the local authority. For voluntary aided and foundation schools this will be the chair of governors.</w:t>
      </w:r>
      <w:r w:rsidR="0036521F">
        <w:tab/>
      </w:r>
      <w:r w:rsidR="0036521F">
        <w:tab/>
      </w:r>
      <w:r w:rsidR="0036521F">
        <w:tab/>
      </w:r>
      <w:r w:rsidR="0036521F">
        <w:tab/>
      </w:r>
    </w:p>
    <w:p w14:paraId="3F95352C" w14:textId="77777777" w:rsidR="00FE6325" w:rsidRDefault="0036521F" w:rsidP="0036521F">
      <w:r>
        <w:t>(type name if sending electronically)</w:t>
      </w:r>
    </w:p>
    <w:p w14:paraId="5A25BF09" w14:textId="77777777" w:rsidR="0036521F" w:rsidRDefault="0036521F" w:rsidP="00E366D6"/>
    <w:p w14:paraId="751EA53E" w14:textId="77777777" w:rsidR="00FE6325" w:rsidRDefault="00FE6325" w:rsidP="00E366D6">
      <w:r>
        <w:t>Please note that information provided on this form will be copied to the other parties listed above.</w:t>
      </w:r>
    </w:p>
    <w:p w14:paraId="33B627B9" w14:textId="77777777" w:rsidR="00FE6325" w:rsidRDefault="00FE6325" w:rsidP="00E366D6"/>
    <w:p w14:paraId="6E1EA2C5" w14:textId="77777777" w:rsidR="00670974" w:rsidRDefault="00670974" w:rsidP="00670974">
      <w:r>
        <w:t>Please complete the appropriate parts of this form.  If possible, please send the form</w:t>
      </w:r>
      <w:r w:rsidR="00C95FB0">
        <w:t xml:space="preserve"> and all necessary attachments</w:t>
      </w:r>
      <w:r>
        <w:t xml:space="preserve"> by email to </w:t>
      </w:r>
      <w:r w:rsidR="008C2D8B">
        <w:t xml:space="preserve"> </w:t>
      </w:r>
      <w:hyperlink r:id="rId13" w:history="1">
        <w:r w:rsidR="00B53611" w:rsidRPr="00331836">
          <w:rPr>
            <w:rStyle w:val="Hyperlink"/>
          </w:rPr>
          <w:t>osa.team@schoolsadjudicator.gov.uk</w:t>
        </w:r>
      </w:hyperlink>
      <w:r w:rsidR="00B53611">
        <w:t xml:space="preserve"> </w:t>
      </w:r>
    </w:p>
    <w:p w14:paraId="2857531C" w14:textId="77777777" w:rsidR="00670974" w:rsidRDefault="00670974" w:rsidP="00670974"/>
    <w:p w14:paraId="391C103F" w14:textId="77777777" w:rsidR="00670974" w:rsidRDefault="00670974" w:rsidP="00670974">
      <w:r w:rsidRPr="006D30D4">
        <w:rPr>
          <w:u w:val="single"/>
        </w:rPr>
        <w:t>O</w:t>
      </w:r>
      <w:r w:rsidR="00AD37DB">
        <w:rPr>
          <w:u w:val="single"/>
        </w:rPr>
        <w:t>r</w:t>
      </w:r>
      <w:r>
        <w:t xml:space="preserve"> </w:t>
      </w:r>
      <w:r w:rsidR="00256A0A">
        <w:t>p</w:t>
      </w:r>
      <w:r>
        <w:t>ost to:</w:t>
      </w:r>
      <w:r>
        <w:tab/>
        <w:t>The Office of the Schools Adjudicator</w:t>
      </w:r>
    </w:p>
    <w:p w14:paraId="04A807C6" w14:textId="77777777" w:rsidR="00670974" w:rsidRDefault="00670974" w:rsidP="00670974">
      <w:r>
        <w:tab/>
      </w:r>
      <w:r>
        <w:tab/>
        <w:t>Bishopsgate House</w:t>
      </w:r>
    </w:p>
    <w:p w14:paraId="3D3EE3F6" w14:textId="77777777" w:rsidR="00670974" w:rsidRDefault="00670974" w:rsidP="00670974">
      <w:r>
        <w:tab/>
      </w:r>
      <w:r>
        <w:tab/>
      </w:r>
      <w:proofErr w:type="spellStart"/>
      <w:r>
        <w:t>Feethams</w:t>
      </w:r>
      <w:proofErr w:type="spellEnd"/>
    </w:p>
    <w:p w14:paraId="30BC3494" w14:textId="77777777" w:rsidR="00670974" w:rsidRDefault="00670974" w:rsidP="00670974">
      <w:r>
        <w:tab/>
      </w:r>
      <w:r>
        <w:tab/>
        <w:t xml:space="preserve">Darlington    </w:t>
      </w:r>
    </w:p>
    <w:p w14:paraId="3F39CDEF" w14:textId="77777777" w:rsidR="00670974" w:rsidRDefault="00670974" w:rsidP="00670974">
      <w:pPr>
        <w:ind w:left="720" w:firstLine="720"/>
      </w:pPr>
      <w:r>
        <w:t>DL1 5QE</w:t>
      </w:r>
    </w:p>
    <w:p w14:paraId="279E1E32" w14:textId="77777777" w:rsidR="00670974" w:rsidRDefault="00670974" w:rsidP="00670974"/>
    <w:p w14:paraId="77F92BDE" w14:textId="77777777" w:rsidR="00FE6325" w:rsidRDefault="00FE6325" w:rsidP="00E366D6"/>
    <w:p w14:paraId="2D14DD55" w14:textId="77777777" w:rsidR="00C259C5" w:rsidRDefault="00C259C5" w:rsidP="00E366D6"/>
    <w:p w14:paraId="147BDF1F" w14:textId="77777777" w:rsidR="00045A90" w:rsidRPr="00EF654B" w:rsidRDefault="00D55203" w:rsidP="00BC61C3">
      <w:pPr>
        <w:pStyle w:val="Heading1"/>
      </w:pPr>
      <w:r>
        <w:lastRenderedPageBreak/>
        <w:t>Initial information required</w:t>
      </w:r>
    </w:p>
    <w:p w14:paraId="6F2B688C" w14:textId="77777777" w:rsidR="00DD5B85" w:rsidRDefault="00DD5B85" w:rsidP="00DD5B85">
      <w:pPr>
        <w:rPr>
          <w:b/>
        </w:rPr>
      </w:pPr>
    </w:p>
    <w:p w14:paraId="6F56BD37" w14:textId="77777777" w:rsidR="00DD5B85" w:rsidRPr="00DD5B85" w:rsidRDefault="00DD5B85" w:rsidP="00D55203">
      <w:pPr>
        <w:pStyle w:val="Heading2"/>
      </w:pPr>
      <w:r w:rsidRPr="00DD5B85">
        <w:t>1</w:t>
      </w:r>
      <w:r>
        <w:t>.</w:t>
      </w:r>
      <w:r w:rsidR="003D4962">
        <w:t xml:space="preserve"> Current</w:t>
      </w:r>
      <w:r w:rsidRPr="00DD5B85">
        <w:t xml:space="preserve"> Admission </w:t>
      </w:r>
      <w:r w:rsidR="000A2092" w:rsidRPr="00D55203">
        <w:t>Arrangements</w:t>
      </w:r>
      <w:r w:rsidRPr="00DD5B85">
        <w:t xml:space="preserve"> </w:t>
      </w:r>
    </w:p>
    <w:p w14:paraId="6DA5D8A5" w14:textId="77777777" w:rsidR="00DD5B85" w:rsidRPr="00624896" w:rsidRDefault="00624896" w:rsidP="00DD5B85">
      <w:pPr>
        <w:rPr>
          <w:bCs/>
        </w:rPr>
      </w:pPr>
      <w:r w:rsidRPr="00624896">
        <w:rPr>
          <w:bCs/>
        </w:rPr>
        <w:t xml:space="preserve">Before an adjudicator can consider a variation, he or she needs to see evidence that the </w:t>
      </w:r>
      <w:r w:rsidR="00D33E42">
        <w:rPr>
          <w:bCs/>
        </w:rPr>
        <w:t xml:space="preserve">admission </w:t>
      </w:r>
      <w:r w:rsidRPr="00624896">
        <w:rPr>
          <w:bCs/>
        </w:rPr>
        <w:t>arrangements for the relevant year have been determined</w:t>
      </w:r>
      <w:r w:rsidR="00D33E42">
        <w:rPr>
          <w:bCs/>
        </w:rPr>
        <w:t>, that is formally agreed, by the admission authority</w:t>
      </w:r>
      <w:r w:rsidRPr="00624896">
        <w:rPr>
          <w:bCs/>
        </w:rPr>
        <w:t>.</w:t>
      </w:r>
      <w:r w:rsidR="00D33E42" w:rsidRPr="00D33E42">
        <w:t xml:space="preserve"> </w:t>
      </w:r>
      <w:r w:rsidR="00D33E42" w:rsidRPr="00D33E42">
        <w:rPr>
          <w:bCs/>
        </w:rPr>
        <w:t>If the arrangements have not been determined</w:t>
      </w:r>
      <w:r w:rsidR="00AD37DB">
        <w:rPr>
          <w:bCs/>
        </w:rPr>
        <w:t xml:space="preserve">, </w:t>
      </w:r>
      <w:r w:rsidR="00D33E42" w:rsidRPr="00D33E42">
        <w:rPr>
          <w:bCs/>
        </w:rPr>
        <w:t xml:space="preserve">the adjudicator </w:t>
      </w:r>
      <w:r w:rsidR="00AD37DB">
        <w:rPr>
          <w:bCs/>
        </w:rPr>
        <w:t xml:space="preserve">has no jurisdiction </w:t>
      </w:r>
      <w:r w:rsidR="00D33E42" w:rsidRPr="00D33E42">
        <w:rPr>
          <w:bCs/>
        </w:rPr>
        <w:t>to consider the proposed variation</w:t>
      </w:r>
      <w:r w:rsidR="00AD37DB">
        <w:rPr>
          <w:bCs/>
        </w:rPr>
        <w:t>.</w:t>
      </w:r>
    </w:p>
    <w:p w14:paraId="0E7520EA" w14:textId="77777777" w:rsidR="00624896" w:rsidRPr="00DD5B85" w:rsidRDefault="00624896" w:rsidP="00DD5B85">
      <w:pPr>
        <w:rPr>
          <w:b/>
        </w:rPr>
      </w:pPr>
    </w:p>
    <w:p w14:paraId="3E7C64EF" w14:textId="77777777" w:rsidR="00DD5B85" w:rsidRDefault="00DD5B85" w:rsidP="00DD5B85">
      <w:r w:rsidRPr="00DD5B85">
        <w:t>Please provide</w:t>
      </w:r>
      <w:r>
        <w:t>:</w:t>
      </w:r>
    </w:p>
    <w:p w14:paraId="4538F9F1" w14:textId="77777777" w:rsidR="00DD5B85" w:rsidRDefault="00DD5B85" w:rsidP="00DD5B85"/>
    <w:p w14:paraId="35D97994" w14:textId="77777777" w:rsidR="00DD5B85" w:rsidRDefault="000A2092" w:rsidP="00DD5B85">
      <w:pPr>
        <w:numPr>
          <w:ilvl w:val="0"/>
          <w:numId w:val="12"/>
        </w:numPr>
      </w:pPr>
      <w:r>
        <w:t xml:space="preserve">a copy of </w:t>
      </w:r>
      <w:r w:rsidR="00DD5B85" w:rsidRPr="00DD5B85">
        <w:t xml:space="preserve">the </w:t>
      </w:r>
      <w:r w:rsidR="00DD5B85" w:rsidRPr="0035521B">
        <w:rPr>
          <w:b/>
          <w:bCs/>
        </w:rPr>
        <w:t xml:space="preserve">complete </w:t>
      </w:r>
      <w:r w:rsidR="00D33E42">
        <w:rPr>
          <w:b/>
          <w:bCs/>
        </w:rPr>
        <w:t xml:space="preserve">admission </w:t>
      </w:r>
      <w:r w:rsidR="00DD5B85" w:rsidRPr="0035521B">
        <w:rPr>
          <w:b/>
          <w:bCs/>
        </w:rPr>
        <w:t>arrangements</w:t>
      </w:r>
      <w:r w:rsidR="00DD5B85" w:rsidRPr="00DD5B85">
        <w:t xml:space="preserve"> </w:t>
      </w:r>
      <w:r w:rsidR="00624896">
        <w:t>for the relevant year i</w:t>
      </w:r>
      <w:r w:rsidR="000901D6">
        <w:t xml:space="preserve">ncluding any supplementary </w:t>
      </w:r>
      <w:r w:rsidR="00D33E42">
        <w:t xml:space="preserve">information </w:t>
      </w:r>
      <w:r w:rsidR="000901D6">
        <w:t xml:space="preserve">form or other relevant documentation </w:t>
      </w:r>
      <w:r w:rsidR="00DD5B85" w:rsidRPr="00DD5B85">
        <w:t xml:space="preserve">and a link </w:t>
      </w:r>
      <w:r w:rsidR="00022851">
        <w:t>to where they can be found</w:t>
      </w:r>
      <w:r w:rsidR="00DD5B85" w:rsidRPr="00DD5B85">
        <w:t xml:space="preserve"> on </w:t>
      </w:r>
      <w:r w:rsidR="00731F0D">
        <w:t>the admission authority’s website</w:t>
      </w:r>
      <w:r w:rsidR="00624896">
        <w:t>;</w:t>
      </w:r>
      <w:r w:rsidR="001B7507">
        <w:t xml:space="preserve"> and</w:t>
      </w:r>
    </w:p>
    <w:p w14:paraId="7319F33C" w14:textId="77777777" w:rsidR="00DD5B85" w:rsidRDefault="00DD5B85" w:rsidP="00DD5B85"/>
    <w:p w14:paraId="45954825" w14:textId="77777777" w:rsidR="00DA655B" w:rsidRDefault="00AD37DB" w:rsidP="001B7507">
      <w:pPr>
        <w:numPr>
          <w:ilvl w:val="0"/>
          <w:numId w:val="12"/>
        </w:numPr>
      </w:pPr>
      <w:r w:rsidRPr="00AD37DB">
        <w:t xml:space="preserve">a copy of the </w:t>
      </w:r>
      <w:r w:rsidRPr="001B7507">
        <w:rPr>
          <w:b/>
          <w:bCs/>
        </w:rPr>
        <w:t>minutes of the meeting</w:t>
      </w:r>
      <w:r w:rsidRPr="00AD37DB">
        <w:t xml:space="preserve"> where the arrangements for the relevant year were </w:t>
      </w:r>
      <w:r w:rsidRPr="001B7507">
        <w:rPr>
          <w:b/>
          <w:bCs/>
        </w:rPr>
        <w:t>determined by the admission authority</w:t>
      </w:r>
      <w:r w:rsidR="001B7507">
        <w:t>.</w:t>
      </w:r>
    </w:p>
    <w:p w14:paraId="0AFD9D52" w14:textId="77777777" w:rsidR="00DD5B85" w:rsidRDefault="00DD5B85" w:rsidP="00DD5B85">
      <w:pPr>
        <w:pStyle w:val="ListParagraph"/>
      </w:pPr>
    </w:p>
    <w:p w14:paraId="3E88F927" w14:textId="77777777" w:rsidR="00DD5B85" w:rsidRPr="00DD5B85" w:rsidRDefault="00DD5B85" w:rsidP="00D55203">
      <w:pPr>
        <w:pStyle w:val="Heading2"/>
      </w:pPr>
      <w:r w:rsidRPr="00DD5B85">
        <w:t xml:space="preserve">2. The requested variation </w:t>
      </w:r>
    </w:p>
    <w:p w14:paraId="27CB2702" w14:textId="77777777" w:rsidR="00DD5B85" w:rsidRDefault="0091354E" w:rsidP="00DD5B85">
      <w:pPr>
        <w:rPr>
          <w:bCs/>
        </w:rPr>
      </w:pPr>
      <w:r>
        <w:rPr>
          <w:bCs/>
        </w:rPr>
        <w:t xml:space="preserve">The documentation requested above will establish </w:t>
      </w:r>
      <w:r w:rsidR="00820CB0">
        <w:rPr>
          <w:bCs/>
        </w:rPr>
        <w:t>that the adjudicator has jurisdiction</w:t>
      </w:r>
      <w:r>
        <w:rPr>
          <w:bCs/>
        </w:rPr>
        <w:t xml:space="preserve">. When that is received </w:t>
      </w:r>
      <w:r w:rsidR="00820CB0">
        <w:rPr>
          <w:bCs/>
        </w:rPr>
        <w:t xml:space="preserve">then </w:t>
      </w:r>
      <w:r>
        <w:rPr>
          <w:bCs/>
        </w:rPr>
        <w:t>the adjudicator</w:t>
      </w:r>
      <w:r w:rsidR="00820CB0">
        <w:rPr>
          <w:bCs/>
        </w:rPr>
        <w:t xml:space="preserve"> </w:t>
      </w:r>
      <w:r>
        <w:rPr>
          <w:bCs/>
        </w:rPr>
        <w:t xml:space="preserve">will be able to consider the proposed variation. </w:t>
      </w:r>
    </w:p>
    <w:p w14:paraId="37A44966" w14:textId="77777777" w:rsidR="00820CB0" w:rsidRPr="00820CB0" w:rsidRDefault="00820CB0" w:rsidP="00DD5B85">
      <w:pPr>
        <w:rPr>
          <w:bCs/>
        </w:rPr>
      </w:pPr>
    </w:p>
    <w:p w14:paraId="34A0A772" w14:textId="77777777" w:rsidR="00DD5B85" w:rsidRDefault="007437F3" w:rsidP="00DD5B85">
      <w:pPr>
        <w:numPr>
          <w:ilvl w:val="0"/>
          <w:numId w:val="11"/>
        </w:numPr>
      </w:pPr>
      <w:r>
        <w:t>W</w:t>
      </w:r>
      <w:r w:rsidR="00DD5B85" w:rsidRPr="00DD5B85">
        <w:t>hat major change of circumstance</w:t>
      </w:r>
      <w:r w:rsidR="00752EDE">
        <w:t xml:space="preserve"> has occurred since the arrangements were determined</w:t>
      </w:r>
      <w:r w:rsidR="00820CB0">
        <w:t xml:space="preserve"> making it necessary to request a variation</w:t>
      </w:r>
      <w:r w:rsidR="00DD5B85" w:rsidRPr="00DD5B85">
        <w:t>?</w:t>
      </w:r>
      <w:r w:rsidR="00820CB0">
        <w:t xml:space="preserve"> The adjudicator </w:t>
      </w:r>
      <w:r w:rsidR="00590A80">
        <w:t>will</w:t>
      </w:r>
      <w:r w:rsidR="00820CB0">
        <w:t xml:space="preserve"> consider if the</w:t>
      </w:r>
      <w:r w:rsidR="00FA7A5A">
        <w:t xml:space="preserve"> variation is a necessary and appropriate response to the change in </w:t>
      </w:r>
      <w:r w:rsidR="00820CB0">
        <w:t>circumstances.</w:t>
      </w:r>
    </w:p>
    <w:p w14:paraId="12448EA4" w14:textId="77777777" w:rsidR="007437F3" w:rsidRDefault="007437F3" w:rsidP="00D06113"/>
    <w:p w14:paraId="6B20F554" w14:textId="1E8FF5AF" w:rsidR="007437F3" w:rsidRDefault="00441B08" w:rsidP="00D06113">
      <w:r>
        <w:rPr>
          <w:noProof/>
          <w:lang w:eastAsia="en-GB"/>
        </w:rPr>
        <mc:AlternateContent>
          <mc:Choice Requires="wps">
            <w:drawing>
              <wp:anchor distT="45720" distB="45720" distL="114300" distR="114300" simplePos="0" relativeHeight="251663872" behindDoc="0" locked="0" layoutInCell="1" allowOverlap="1" wp14:anchorId="583A5BB3" wp14:editId="654EE40F">
                <wp:simplePos x="0" y="0"/>
                <wp:positionH relativeFrom="column">
                  <wp:posOffset>473075</wp:posOffset>
                </wp:positionH>
                <wp:positionV relativeFrom="paragraph">
                  <wp:posOffset>14605</wp:posOffset>
                </wp:positionV>
                <wp:extent cx="4397375" cy="1296670"/>
                <wp:effectExtent l="0" t="0" r="3175" b="0"/>
                <wp:wrapSquare wrapText="bothSides"/>
                <wp:docPr id="5" name="Text Box 2" descr="a. What major change of circumstance has occurred since the arrangements were determined making it necessary to request a variation? The adjudicator will consider if the variation is a necessary and appropriate response to the change in circumstanc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7375" cy="1296670"/>
                        </a:xfrm>
                        <a:prstGeom prst="rect">
                          <a:avLst/>
                        </a:prstGeom>
                        <a:solidFill>
                          <a:srgbClr val="FFFFFF"/>
                        </a:solidFill>
                        <a:ln w="9525">
                          <a:solidFill>
                            <a:srgbClr val="000000"/>
                          </a:solidFill>
                          <a:miter lim="800000"/>
                          <a:headEnd/>
                          <a:tailEnd/>
                        </a:ln>
                      </wps:spPr>
                      <wps:txbx>
                        <w:txbxContent>
                          <w:p w14:paraId="6FB3C70A" w14:textId="77777777" w:rsidR="00EA7AC1" w:rsidRPr="00EA7AC1" w:rsidRDefault="00EA7AC1" w:rsidP="00B30960">
                            <w:pPr>
                              <w:ind w:left="-142"/>
                              <w:rPr>
                                <w:sz w:val="22"/>
                              </w:rPr>
                            </w:pPr>
                            <w:r w:rsidRPr="00EA7AC1">
                              <w:rPr>
                                <w:sz w:val="22"/>
                              </w:rPr>
                              <w:t xml:space="preserve">During the COVID19 pandemic, churches and other religious buildings have been closed by law for public worship and for other uses. Since the school’s oversubscription criteria include church attendance, (at a specified frequency and period of time) parents and their children are unable to meet this criterion under the terms of our current admissions arrangements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3A5BB3" id="Text Box 2" o:spid="_x0000_s1042" type="#_x0000_t202" alt="a. What major change of circumstance has occurred since the arrangements were determined making it necessary to request a variation? The adjudicator will consider if the variation is a necessary and appropriate response to the change in circumstances." style="position:absolute;margin-left:37.25pt;margin-top:1.15pt;width:346.25pt;height:102.1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kopvwIAAF0FAAAOAAAAZHJzL2Uyb0RvYy54bWysVMtu2zAQvBfoPyx4r2U7thMLkYM0aYoC&#10;fQFJ0fOaoiwmIqksacvu13dJOY6btpeiOgh8LIe7M8M9v9iaBjaKvHa2EKPBUICy0pXargrx7e7m&#10;zZkAH9CW2DirCrFTXlwsXr8679pcjV3tmlIRMIj1edcWog6hzbPMy1oZ9APXKsublSODgae0ykrC&#10;jtFNk42Hw1nWOSpbclJ5z6vX/aZYJPyqUjJ8qSqvAjSF4NxC+lP6L+M/W5xjviJsay33aeA/ZGFQ&#10;W770AHWNAWFN+jcooyU576owkM5krqq0VKkGrmY0fFHNbY2tSrUwOb490OT/H6z8vPlKoMtCTAVY&#10;NCzRndoGeOu2MBZQKi+ZLRzA9xoDGLx3BLJGu1LgKpCa5NpEfaWCGj04KddEqgQWg5dCrQCJYrhR&#10;NnjoFCkGDYqMthxm8IFVAx3Aqigh0g6CA1KPa+UDIGyQNAY21wXcRbDyfl1qiYHT6HTTgHTW62gh&#10;XaXbDvGgPR9/RmULArbslDYCKr7Ct3yWc3Tp4L4obX8pyg+iQ7rW50zUbctUhS1Tw05Pavv2o5MP&#10;Hqy7SpxcErmuVliyQqN4Mjs62uP4CLLsPrmSqcZ1cAloW5GJ9mFDAKOzU3cHd0Y5JC9OTuanJ6cs&#10;k+S90Xg+m50m/2aYPx1vyYf3yhmIg0IQ2z/B4+ajDzEdzJ9C4m3eNbq8YRrThFbLq4aYcX4qN+lL&#10;FbwIayx0hZhPx9Oegb9CDNP3JwijWX9otCnE2SEI88jbO1umFxlQN/2YU27snsjIXc9i2C63ybWj&#10;2ZNAS1fumFpy/RvnnsSD2tEPAR2/70L4xzWSEtB8sCzPfDSZxIaQJpPp6ZgndLyzPN5hgzNUIYKA&#10;fngV+iayZjutar6pN4R1lyxppRPZUfs+q33+/IaTBvt+E5vE8TxFPXfFxU8AAAD//wMAUEsDBBQA&#10;BgAIAAAAIQCtAdLC3gAAAAgBAAAPAAAAZHJzL2Rvd25yZXYueG1sTI/NTsMwEITvSLyDtUhcEHXo&#10;T1JCnAohgeAGBcHVjbdJhL0OtpuGt2c5wXE0o5lvqs3krBgxxN6TgqtZBgKp8aanVsHb6/3lGkRM&#10;moy2nlDBN0bY1KcnlS6NP9ILjtvUCi6hWGoFXUpDKWVsOnQ6zvyAxN7eB6cTy9BKE/SRy52V8yzL&#10;pdM98UKnB7zrsPncHpyC9fJx/IhPi+f3Jt/b63RRjA9fQanzs+n2BkTCKf2F4Ref0aFmpp0/kInC&#10;KiiWK04qmC9AsF3kBV/bsc7yFci6kv8P1D8AAAD//wMAUEsBAi0AFAAGAAgAAAAhALaDOJL+AAAA&#10;4QEAABMAAAAAAAAAAAAAAAAAAAAAAFtDb250ZW50X1R5cGVzXS54bWxQSwECLQAUAAYACAAAACEA&#10;OP0h/9YAAACUAQAACwAAAAAAAAAAAAAAAAAvAQAAX3JlbHMvLnJlbHNQSwECLQAUAAYACAAAACEA&#10;gpZKKb8CAABdBQAADgAAAAAAAAAAAAAAAAAuAgAAZHJzL2Uyb0RvYy54bWxQSwECLQAUAAYACAAA&#10;ACEArQHSwt4AAAAIAQAADwAAAAAAAAAAAAAAAAAZBQAAZHJzL2Rvd25yZXYueG1sUEsFBgAAAAAE&#10;AAQA8wAAACQGAAAAAA==&#10;">
                <v:textbox>
                  <w:txbxContent>
                    <w:p w14:paraId="6FB3C70A" w14:textId="77777777" w:rsidR="00EA7AC1" w:rsidRPr="00EA7AC1" w:rsidRDefault="00EA7AC1" w:rsidP="00B30960">
                      <w:pPr>
                        <w:ind w:left="-142"/>
                        <w:rPr>
                          <w:sz w:val="22"/>
                        </w:rPr>
                      </w:pPr>
                      <w:r w:rsidRPr="00EA7AC1">
                        <w:rPr>
                          <w:sz w:val="22"/>
                        </w:rPr>
                        <w:t xml:space="preserve">During the COVID19 pandemic, churches and other religious buildings have been closed by law for public worship and for other uses. Since the school’s oversubscription criteria include church attendance, (at a specified frequency and period of time) parents and their children are unable to meet this criterion under the terms of our current admissions arrangements </w:t>
                      </w:r>
                    </w:p>
                  </w:txbxContent>
                </v:textbox>
                <w10:wrap type="square"/>
              </v:shape>
            </w:pict>
          </mc:Fallback>
        </mc:AlternateContent>
      </w:r>
    </w:p>
    <w:p w14:paraId="6A7089DB" w14:textId="77777777" w:rsidR="00B30960" w:rsidRDefault="00B30960" w:rsidP="006200AB">
      <w:pPr>
        <w:ind w:left="1080"/>
      </w:pPr>
    </w:p>
    <w:p w14:paraId="7A657796" w14:textId="77777777" w:rsidR="00B30960" w:rsidRDefault="00B30960" w:rsidP="006200AB">
      <w:pPr>
        <w:ind w:left="1080"/>
      </w:pPr>
    </w:p>
    <w:p w14:paraId="21A9BE50" w14:textId="77777777" w:rsidR="00B30960" w:rsidRDefault="00B30960" w:rsidP="00B30960">
      <w:pPr>
        <w:ind w:left="720"/>
      </w:pPr>
    </w:p>
    <w:p w14:paraId="07F6D09E" w14:textId="77777777" w:rsidR="00752EDE" w:rsidRDefault="00F50698" w:rsidP="00B30960">
      <w:pPr>
        <w:numPr>
          <w:ilvl w:val="0"/>
          <w:numId w:val="21"/>
        </w:numPr>
      </w:pPr>
      <w:r>
        <w:t>W</w:t>
      </w:r>
      <w:r w:rsidR="00752EDE">
        <w:t>hat problems have arisen</w:t>
      </w:r>
      <w:r w:rsidR="00757FD7">
        <w:t>, or are foreseen,</w:t>
      </w:r>
      <w:r w:rsidR="00752EDE">
        <w:t xml:space="preserve"> as a result of this change in circumstances?</w:t>
      </w:r>
    </w:p>
    <w:p w14:paraId="22ADF0CD" w14:textId="0DE29D8D" w:rsidR="00B30960" w:rsidRDefault="00441B08" w:rsidP="00B30960">
      <w:r>
        <w:rPr>
          <w:noProof/>
          <w:lang w:eastAsia="en-GB"/>
        </w:rPr>
        <w:lastRenderedPageBreak/>
        <mc:AlternateContent>
          <mc:Choice Requires="wps">
            <w:drawing>
              <wp:anchor distT="45720" distB="45720" distL="114300" distR="114300" simplePos="0" relativeHeight="251664896" behindDoc="0" locked="0" layoutInCell="1" allowOverlap="1" wp14:anchorId="021B996D" wp14:editId="3522AA0E">
                <wp:simplePos x="0" y="0"/>
                <wp:positionH relativeFrom="column">
                  <wp:posOffset>457200</wp:posOffset>
                </wp:positionH>
                <wp:positionV relativeFrom="paragraph">
                  <wp:posOffset>130175</wp:posOffset>
                </wp:positionV>
                <wp:extent cx="4386580" cy="2395220"/>
                <wp:effectExtent l="0" t="0" r="0" b="5080"/>
                <wp:wrapSquare wrapText="bothSides"/>
                <wp:docPr id="4" name="Text Box 2" descr="b. What problems have arisen, or are foreseen, as a result of this change in circumstanc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6580" cy="2395220"/>
                        </a:xfrm>
                        <a:prstGeom prst="rect">
                          <a:avLst/>
                        </a:prstGeom>
                        <a:solidFill>
                          <a:srgbClr val="FFFFFF"/>
                        </a:solidFill>
                        <a:ln w="9525">
                          <a:solidFill>
                            <a:srgbClr val="000000"/>
                          </a:solidFill>
                          <a:miter lim="800000"/>
                          <a:headEnd/>
                          <a:tailEnd/>
                        </a:ln>
                      </wps:spPr>
                      <wps:txbx>
                        <w:txbxContent>
                          <w:p w14:paraId="7AE20224" w14:textId="77777777" w:rsidR="00EA7AC1" w:rsidRPr="00EA7AC1" w:rsidRDefault="00EA7AC1" w:rsidP="007437F3">
                            <w:pPr>
                              <w:rPr>
                                <w:sz w:val="22"/>
                              </w:rPr>
                            </w:pPr>
                            <w:r w:rsidRPr="00EA7AC1">
                              <w:rPr>
                                <w:sz w:val="22"/>
                              </w:rPr>
                              <w:t xml:space="preserve">Parents and their children will not be able to clearly identify how they may meet that criterion and how church attendance will be determined. The school will have difficulty in advising prospective pupils and their </w:t>
                            </w:r>
                            <w:proofErr w:type="gramStart"/>
                            <w:r w:rsidRPr="00EA7AC1">
                              <w:rPr>
                                <w:sz w:val="22"/>
                              </w:rPr>
                              <w:t>families;  in</w:t>
                            </w:r>
                            <w:proofErr w:type="gramEnd"/>
                            <w:r w:rsidRPr="00EA7AC1">
                              <w:rPr>
                                <w:sz w:val="22"/>
                              </w:rPr>
                              <w:t xml:space="preserve"> dealing fairly and lawfully with admissions decisions and potential appeals, and diocesan education staff and clergy will also face uncertainty on these matters, for instance when completing the approved Supplementary Information Form (SIF).</w:t>
                            </w:r>
                          </w:p>
                          <w:p w14:paraId="4B7922CD" w14:textId="77777777" w:rsidR="00EA7AC1" w:rsidRPr="00EA7AC1" w:rsidRDefault="00EA7AC1" w:rsidP="007437F3">
                            <w:pPr>
                              <w:rPr>
                                <w:sz w:val="22"/>
                              </w:rPr>
                            </w:pPr>
                            <w:r w:rsidRPr="00EA7AC1">
                              <w:rPr>
                                <w:sz w:val="22"/>
                              </w:rPr>
                              <w:t xml:space="preserve">The requested variation also recognises that not all churches and other worship centres will be open for public worship at the same time, and that public health requirements may lead to further temporary closures and other restrictions should infection levels rise again. </w:t>
                            </w:r>
                          </w:p>
                          <w:p w14:paraId="0138F8E7" w14:textId="77777777" w:rsidR="00EA7AC1" w:rsidRDefault="00EA7AC1" w:rsidP="007437F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1B996D" id="_x0000_s1043" type="#_x0000_t202" alt="b. What problems have arisen, or are foreseen, as a result of this change in circumstances?" style="position:absolute;margin-left:36pt;margin-top:10.25pt;width:345.4pt;height:188.6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ksobgIAAL0EAAAOAAAAZHJzL2Uyb0RvYy54bWysVE1vEzEQvSPxH0Y+QzZJkzZddVOVliKk&#10;8iG1iPOs15u18Be2k93y6xl70xAVuCD2YNke+3nmvTd7cTloBTvhg7SmYrPJlIEw3DbSbCr25eH2&#10;9YpBiGgaVNaIij2KwC7XL19c9K4Uc9tZ1QgPBGJC2buKdTG6sigC74TGMLFOGAq21muMtPSbovHY&#10;E7pWxXw6PS166xvnLRch0O7NGGTrjN+2gsdPbRtEBFUxyi3m0eexTmOxvsBy49F1ku/TwH/IQqM0&#10;9OgB6gYjwtbL36C05N4G28YJt7qwbSu5yDVQNbPps2ruO3Qi10LkBHegKfw/WP5x99mDbCq2YGBQ&#10;k0QPYojwxg4wZ9CIwImtegJfO4xARNdK6AAd7gSgl0GYV2A9TQWQSCKItIEBEGixVRFsC7GTAXiH&#10;ZiNAGuDS861OpiDRLpMCvQslJXLvKJU40NPkpMxmcHeWfwtg7HW+fuW97TuBDTEwSzeLo6sjTkgg&#10;df/BNlQKbqPNQEPrdZKHCAdCJyc8HtRP5XLaXJysTpcrCnGKzU/Ol/N59keB5dN150N8J6wmIgJZ&#10;yZO9Mjzu7kJM6WD5dCS9FqySza1UKi/8pr5WHnZIVrzNX67g2TFloK8YPb4cGfgrxDR/f4LQMlJP&#10;KakrtjocwjLx9tY02fERpRrnlLIyeyITdyOLcaiH7IrZ2ZNAtW0eiVpvxx6inqdJZ/0PBj31T8XC&#10;9y3ZgIF6b0ie89likRouLxbLM+IS/HGkPo6QFwiqYpHBOL2OY5NunZebjl4aDWHsFUnaykx20n7M&#10;ap8/9UjWYN/PqQmP1/nUr7/O+icAAAD//wMAUEsDBBQABgAIAAAAIQA7Ap+U4AAAAAkBAAAPAAAA&#10;ZHJzL2Rvd25yZXYueG1sTI/LTsMwEEX3SPyDNUhsUOuQQtyGOBVCAtEdtAi2bjxNIvwItpuGv2dY&#10;wXJ0R/eeU60na9iIIfbeSbieZ8DQNV73rpXwtnucLYHFpJxWxjuU8I0R1vX5WaVK7U/uFcdtahmV&#10;uFgqCV1KQ8l5bDq0Ks79gI6ygw9WJTpDy3VQJyq3hudZVnCrekcLnRrwocPmc3u0EpY3z+NH3Cxe&#10;3pviYFbpSoxPX0HKy4vp/g5Ywin9PcMvPqFDTUx7f3Q6MiNB5KSSJOTZLTDKRZGTyl7CYiUE8Lri&#10;/w3qHwAAAP//AwBQSwECLQAUAAYACAAAACEAtoM4kv4AAADhAQAAEwAAAAAAAAAAAAAAAAAAAAAA&#10;W0NvbnRlbnRfVHlwZXNdLnhtbFBLAQItABQABgAIAAAAIQA4/SH/1gAAAJQBAAALAAAAAAAAAAAA&#10;AAAAAC8BAABfcmVscy8ucmVsc1BLAQItABQABgAIAAAAIQD5TksobgIAAL0EAAAOAAAAAAAAAAAA&#10;AAAAAC4CAABkcnMvZTJvRG9jLnhtbFBLAQItABQABgAIAAAAIQA7Ap+U4AAAAAkBAAAPAAAAAAAA&#10;AAAAAAAAAMgEAABkcnMvZG93bnJldi54bWxQSwUGAAAAAAQABADzAAAA1QUAAAAA&#10;">
                <v:textbox>
                  <w:txbxContent>
                    <w:p w14:paraId="7AE20224" w14:textId="77777777" w:rsidR="00EA7AC1" w:rsidRPr="00EA7AC1" w:rsidRDefault="00EA7AC1" w:rsidP="007437F3">
                      <w:pPr>
                        <w:rPr>
                          <w:sz w:val="22"/>
                        </w:rPr>
                      </w:pPr>
                      <w:r w:rsidRPr="00EA7AC1">
                        <w:rPr>
                          <w:sz w:val="22"/>
                        </w:rPr>
                        <w:t>Parents and their children will not be able to clearly identify how they may meet that criterion and how church attendance will be determined. The school will have difficulty in advising prospective pupils and their families;  in dealing fairly and lawfully with admissions decisions and potential appeals, and diocesan education staff and clergy will also face uncertainty on these matters, for instance when completing the approved Supplementary Information Form (SIF).</w:t>
                      </w:r>
                    </w:p>
                    <w:p w14:paraId="4B7922CD" w14:textId="77777777" w:rsidR="00EA7AC1" w:rsidRPr="00EA7AC1" w:rsidRDefault="00EA7AC1" w:rsidP="007437F3">
                      <w:pPr>
                        <w:rPr>
                          <w:sz w:val="22"/>
                        </w:rPr>
                      </w:pPr>
                      <w:r w:rsidRPr="00EA7AC1">
                        <w:rPr>
                          <w:sz w:val="22"/>
                        </w:rPr>
                        <w:t xml:space="preserve">The requested variation also recognises that not all churches and other worship centres will be open for public worship at the same time, and that public health requirements may lead to further temporary closures and other restrictions should infection levels rise again. </w:t>
                      </w:r>
                    </w:p>
                    <w:p w14:paraId="0138F8E7" w14:textId="77777777" w:rsidR="00EA7AC1" w:rsidRDefault="00EA7AC1" w:rsidP="007437F3"/>
                  </w:txbxContent>
                </v:textbox>
                <w10:wrap type="square"/>
              </v:shape>
            </w:pict>
          </mc:Fallback>
        </mc:AlternateContent>
      </w:r>
    </w:p>
    <w:p w14:paraId="05FBB32E" w14:textId="77777777" w:rsidR="007437F3" w:rsidRDefault="007437F3" w:rsidP="002C2F06"/>
    <w:p w14:paraId="2415A2DC" w14:textId="77777777" w:rsidR="007437F3" w:rsidRDefault="007437F3" w:rsidP="002C2F06"/>
    <w:p w14:paraId="6D159FC5" w14:textId="77777777" w:rsidR="007437F3" w:rsidRPr="00DD5B85" w:rsidRDefault="007437F3" w:rsidP="002C2F06"/>
    <w:p w14:paraId="719F3E33" w14:textId="77777777" w:rsidR="00DD5B85" w:rsidRPr="00DD5B85" w:rsidRDefault="00DD5B85" w:rsidP="00DD5B85"/>
    <w:p w14:paraId="052231A1" w14:textId="77777777" w:rsidR="00DD5B85" w:rsidRPr="00DD5B85" w:rsidRDefault="00DD5B85" w:rsidP="00DD5B85"/>
    <w:p w14:paraId="0BD68DC9" w14:textId="77777777" w:rsidR="00DD5B85" w:rsidRPr="00F24B72" w:rsidRDefault="00F50698" w:rsidP="00B30960">
      <w:pPr>
        <w:numPr>
          <w:ilvl w:val="0"/>
          <w:numId w:val="21"/>
        </w:numPr>
      </w:pPr>
      <w:r>
        <w:t>W</w:t>
      </w:r>
      <w:r w:rsidR="00DD5B85" w:rsidRPr="00DD5B85">
        <w:t xml:space="preserve">hat variation </w:t>
      </w:r>
      <w:r w:rsidR="00CD611E">
        <w:t>is being proposed</w:t>
      </w:r>
      <w:r w:rsidR="004A3B2A">
        <w:t xml:space="preserve"> and for wh</w:t>
      </w:r>
      <w:r w:rsidR="00146FE4">
        <w:t>ich</w:t>
      </w:r>
      <w:r w:rsidR="004A3B2A">
        <w:t xml:space="preserve"> year of admission?</w:t>
      </w:r>
    </w:p>
    <w:p w14:paraId="410A1683" w14:textId="77777777" w:rsidR="002C2F06" w:rsidRDefault="002C2F06" w:rsidP="00F24B72">
      <w:pPr>
        <w:rPr>
          <w:b/>
        </w:rPr>
      </w:pPr>
    </w:p>
    <w:p w14:paraId="3B0E65CC" w14:textId="77777777" w:rsidR="002C2F06" w:rsidRDefault="002C2F06" w:rsidP="00F24B72"/>
    <w:p w14:paraId="32642484" w14:textId="55EFD689" w:rsidR="00DD5B85" w:rsidRDefault="00441B08" w:rsidP="00DD5B85">
      <w:pPr>
        <w:pStyle w:val="ListParagraph"/>
      </w:pPr>
      <w:r>
        <w:rPr>
          <w:noProof/>
          <w:lang w:eastAsia="en-GB"/>
        </w:rPr>
        <mc:AlternateContent>
          <mc:Choice Requires="wps">
            <w:drawing>
              <wp:anchor distT="45720" distB="45720" distL="114300" distR="114300" simplePos="0" relativeHeight="251665920" behindDoc="0" locked="0" layoutInCell="1" allowOverlap="1" wp14:anchorId="6A68ADE4" wp14:editId="6AD70536">
                <wp:simplePos x="0" y="0"/>
                <wp:positionH relativeFrom="column">
                  <wp:posOffset>565150</wp:posOffset>
                </wp:positionH>
                <wp:positionV relativeFrom="paragraph">
                  <wp:posOffset>11430</wp:posOffset>
                </wp:positionV>
                <wp:extent cx="4344035" cy="2819400"/>
                <wp:effectExtent l="0" t="0" r="0" b="0"/>
                <wp:wrapSquare wrapText="bothSides"/>
                <wp:docPr id="3" name="Text Box 2" descr="c. What variation is being proposed and for which year of admiss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4035" cy="2819400"/>
                        </a:xfrm>
                        <a:prstGeom prst="rect">
                          <a:avLst/>
                        </a:prstGeom>
                        <a:solidFill>
                          <a:srgbClr val="FFFFFF"/>
                        </a:solidFill>
                        <a:ln w="9525">
                          <a:solidFill>
                            <a:srgbClr val="000000"/>
                          </a:solidFill>
                          <a:miter lim="800000"/>
                          <a:headEnd/>
                          <a:tailEnd/>
                        </a:ln>
                      </wps:spPr>
                      <wps:txbx>
                        <w:txbxContent>
                          <w:p w14:paraId="0FE2A552" w14:textId="77777777" w:rsidR="00EA7AC1" w:rsidRPr="00EA7AC1" w:rsidRDefault="00EA7AC1" w:rsidP="002C2F06">
                            <w:pPr>
                              <w:rPr>
                                <w:b/>
                                <w:i/>
                                <w:sz w:val="22"/>
                              </w:rPr>
                            </w:pPr>
                            <w:r w:rsidRPr="00EA7AC1">
                              <w:rPr>
                                <w:b/>
                                <w:i/>
                                <w:sz w:val="22"/>
                              </w:rPr>
                              <w:t>To the current oversubscription criteria</w:t>
                            </w:r>
                            <w:r w:rsidRPr="00EA7AC1">
                              <w:rPr>
                                <w:i/>
                                <w:sz w:val="22"/>
                              </w:rPr>
                              <w:t xml:space="preserve"> relating to church attendance the proposed variation for admissions in September 2021, </w:t>
                            </w:r>
                            <w:r>
                              <w:rPr>
                                <w:i/>
                                <w:sz w:val="22"/>
                              </w:rPr>
                              <w:t>[</w:t>
                            </w:r>
                            <w:r w:rsidRPr="00EA7AC1">
                              <w:rPr>
                                <w:i/>
                                <w:sz w:val="22"/>
                              </w:rPr>
                              <w:t xml:space="preserve">usually Year R or Year 7 – insert as necessary] </w:t>
                            </w:r>
                            <w:r w:rsidRPr="00EA7AC1">
                              <w:rPr>
                                <w:b/>
                                <w:i/>
                                <w:sz w:val="22"/>
                              </w:rPr>
                              <w:t>as given below:</w:t>
                            </w:r>
                          </w:p>
                          <w:p w14:paraId="04ED06BB" w14:textId="77777777" w:rsidR="00EA7AC1" w:rsidRPr="00EA7AC1" w:rsidRDefault="00EA7AC1" w:rsidP="002C2F06">
                            <w:pPr>
                              <w:rPr>
                                <w:i/>
                                <w:sz w:val="22"/>
                              </w:rPr>
                            </w:pPr>
                            <w:r w:rsidRPr="00EA7AC1">
                              <w:rPr>
                                <w:i/>
                                <w:sz w:val="22"/>
                              </w:rPr>
                              <w:t xml:space="preserve"> </w:t>
                            </w:r>
                          </w:p>
                          <w:p w14:paraId="1427E726" w14:textId="77777777" w:rsidR="00EA7AC1" w:rsidRPr="00EA7AC1" w:rsidRDefault="00EA7AC1" w:rsidP="002C2F06">
                            <w:pPr>
                              <w:rPr>
                                <w:i/>
                                <w:sz w:val="22"/>
                              </w:rPr>
                            </w:pPr>
                            <w:r>
                              <w:rPr>
                                <w:i/>
                                <w:sz w:val="22"/>
                              </w:rPr>
                              <w:t>[</w:t>
                            </w:r>
                            <w:r w:rsidRPr="00EA7AC1">
                              <w:rPr>
                                <w:i/>
                                <w:sz w:val="22"/>
                              </w:rPr>
                              <w:t xml:space="preserve">school to insert text of their faith-related oversubscription </w:t>
                            </w:r>
                            <w:r>
                              <w:rPr>
                                <w:i/>
                                <w:sz w:val="22"/>
                              </w:rPr>
                              <w:t xml:space="preserve">criteria </w:t>
                            </w:r>
                            <w:r w:rsidRPr="00EA7AC1">
                              <w:rPr>
                                <w:i/>
                                <w:sz w:val="22"/>
                              </w:rPr>
                              <w:t xml:space="preserve">here] </w:t>
                            </w:r>
                            <w:r>
                              <w:rPr>
                                <w:i/>
                                <w:sz w:val="22"/>
                              </w:rPr>
                              <w:t>………….</w:t>
                            </w:r>
                          </w:p>
                          <w:p w14:paraId="59DB6945" w14:textId="77777777" w:rsidR="00EA7AC1" w:rsidRPr="00EA7AC1" w:rsidRDefault="00EA7AC1" w:rsidP="002C2F06">
                            <w:pPr>
                              <w:rPr>
                                <w:i/>
                                <w:sz w:val="22"/>
                              </w:rPr>
                            </w:pPr>
                          </w:p>
                          <w:p w14:paraId="516250B2" w14:textId="77777777" w:rsidR="00EA7AC1" w:rsidRPr="00EA7AC1" w:rsidRDefault="00EA7AC1" w:rsidP="002C2F06">
                            <w:pPr>
                              <w:rPr>
                                <w:sz w:val="22"/>
                              </w:rPr>
                            </w:pPr>
                            <w:r>
                              <w:rPr>
                                <w:b/>
                                <w:sz w:val="22"/>
                              </w:rPr>
                              <w:t xml:space="preserve">add the following requested variation: </w:t>
                            </w:r>
                            <w:r w:rsidRPr="00EA7AC1">
                              <w:rPr>
                                <w:sz w:val="22"/>
                              </w:rPr>
                              <w:t xml:space="preserve"> </w:t>
                            </w:r>
                          </w:p>
                          <w:p w14:paraId="43BEAFE7" w14:textId="77777777" w:rsidR="00EA7AC1" w:rsidRPr="00EA7AC1" w:rsidRDefault="00EA7AC1" w:rsidP="002C2F06">
                            <w:pPr>
                              <w:rPr>
                                <w:i/>
                                <w:sz w:val="22"/>
                              </w:rPr>
                            </w:pPr>
                            <w:r>
                              <w:rPr>
                                <w:i/>
                                <w:color w:val="000000"/>
                                <w:sz w:val="22"/>
                                <w:szCs w:val="27"/>
                              </w:rPr>
                              <w:t xml:space="preserve">“ </w:t>
                            </w:r>
                            <w:r w:rsidRPr="00EA7AC1">
                              <w:rPr>
                                <w:i/>
                                <w:color w:val="000000"/>
                                <w:sz w:val="22"/>
                                <w:szCs w:val="27"/>
                              </w:rPr>
                              <w:t>In the event that during the period specified for attendance at worship the church [or, in relation to those of other faiths, relevant place of worship] has been closed for public worship and has not provided alternative premises for that worship, the requirements of these [admissions] arrangements in relation to attendance will only apply to the period when the church [or in relation to those of other faiths, relevant place of worship] or alternative premises have been available for public worship”.</w:t>
                            </w:r>
                          </w:p>
                          <w:p w14:paraId="056F18B3" w14:textId="77777777" w:rsidR="00EA7AC1" w:rsidRDefault="00EA7AC1" w:rsidP="002C2F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68ADE4" id="_x0000_s1044" type="#_x0000_t202" alt="c. What variation is being proposed and for which year of admission?" style="position:absolute;left:0;text-align:left;margin-left:44.5pt;margin-top:.9pt;width:342.05pt;height:222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PDYwIAAKYEAAAOAAAAZHJzL2Uyb0RvYy54bWysVE1v2zAMvQ/YfyB0X+ykyZYadYquXYcB&#10;3QfQDjvTkhwLk0VPUuKkv360nGZBt12G+SCIovRIvkf64nLXWthqHwy5UkwnuQDtJCnj1qX4+nD7&#10;aikgRHQKLTldir0O4nL18sVF3xV6Rg1ZpT0wiAtF35WiibErsizIRrcYJtRpx86afIuRTb/OlMee&#10;0VubzfL8ddaTV50nqUPg05vRKVYJv661jJ/rOugIthScW0yrT2s1rNnqAou1x64x8pAG/kMWLRrH&#10;QY9QNxgRNt78BtUa6SlQHSeS2ozq2kidauBqpvmzau4b7HSqhckJ3ZGm8P9g5aftFw9GleJMgMOW&#10;JXrQuwhvaQczAUoHyWzJCXxrMMIWvcHIUoMJUGkmHJj7joJWwBoD6wQ9M9nAXqMHqgFVa1gZcpcD&#10;1X0XCo5433HMuOMY3DKJttDdkfwewNF1g26tr7ynvtGouNTp8DI7eTrihAGk6j+S4pxxEykB7Wrf&#10;Djows8DoLPn+KPNQl+TD+dl8np8tBEj2zZbT83meGiHD4ul550N8r6nl8gL3jOc+SvC4vQtxSAeL&#10;pytDtEDWqFtjbTL8urq2nsninrtNX6rg2TXroC/F+WK2GBn4K0Sevj9BtCby8FjTlmJ5vITFwNs7&#10;p1JrRzR23HPK1h2IHLgbWYy7apfkny6fBKpI7ZlaT+Ow8HDzpiH/KKDnQSlF+LFBrwXYD47lOZ8y&#10;mzxZyZgv3szY8Kee6tSDTjJUKaLghhm213Gcxk3nzbrhSGNDOLpiSWuTyB60H7M65M/DkDQ4DO4w&#10;bad2uvXr97L6CQAA//8DAFBLAwQUAAYACAAAACEAjnNcqd4AAAAIAQAADwAAAGRycy9kb3ducmV2&#10;LnhtbEyPwU7DMAyG70i8Q2QkLoilY2XtStMJIYHgBtsE16zx2orGKUnWlbfHnOBo/9bn7y/Xk+3F&#10;iD50jhTMZwkIpNqZjhoFu+3jdQ4iRE1G945QwTcGWFfnZ6UujDvRG46b2AiGUCi0gjbGoZAy1C1a&#10;HWZuQOLs4LzVkUffSOP1ieG2lzdJspRWd8QfWj3gQ4v15+ZoFeTp8/gRXhav7/Xy0K/iVTY+fXml&#10;Li+m+zsQEaf4dwy/+qwOFTvt3ZFMED0zVlwl8p4LcJxlizmIvYI0vc1BVqX8X6D6AQAA//8DAFBL&#10;AQItABQABgAIAAAAIQC2gziS/gAAAOEBAAATAAAAAAAAAAAAAAAAAAAAAABbQ29udGVudF9UeXBl&#10;c10ueG1sUEsBAi0AFAAGAAgAAAAhADj9If/WAAAAlAEAAAsAAAAAAAAAAAAAAAAALwEAAF9yZWxz&#10;Ly5yZWxzUEsBAi0AFAAGAAgAAAAhAKpt88NjAgAApgQAAA4AAAAAAAAAAAAAAAAALgIAAGRycy9l&#10;Mm9Eb2MueG1sUEsBAi0AFAAGAAgAAAAhAI5zXKneAAAACAEAAA8AAAAAAAAAAAAAAAAAvQQAAGRy&#10;cy9kb3ducmV2LnhtbFBLBQYAAAAABAAEAPMAAADIBQAAAAA=&#10;">
                <v:textbox>
                  <w:txbxContent>
                    <w:p w14:paraId="0FE2A552" w14:textId="77777777" w:rsidR="00EA7AC1" w:rsidRPr="00EA7AC1" w:rsidRDefault="00EA7AC1" w:rsidP="002C2F06">
                      <w:pPr>
                        <w:rPr>
                          <w:b/>
                          <w:i/>
                          <w:sz w:val="22"/>
                        </w:rPr>
                      </w:pPr>
                      <w:r w:rsidRPr="00EA7AC1">
                        <w:rPr>
                          <w:b/>
                          <w:i/>
                          <w:sz w:val="22"/>
                        </w:rPr>
                        <w:t>To the current oversubscription criteria</w:t>
                      </w:r>
                      <w:r w:rsidRPr="00EA7AC1">
                        <w:rPr>
                          <w:i/>
                          <w:sz w:val="22"/>
                        </w:rPr>
                        <w:t xml:space="preserve"> relating to church attendance the proposed variation for admissions in September 2021, </w:t>
                      </w:r>
                      <w:r>
                        <w:rPr>
                          <w:i/>
                          <w:sz w:val="22"/>
                        </w:rPr>
                        <w:t>[</w:t>
                      </w:r>
                      <w:r w:rsidRPr="00EA7AC1">
                        <w:rPr>
                          <w:i/>
                          <w:sz w:val="22"/>
                        </w:rPr>
                        <w:t xml:space="preserve">usually Year R or Year 7 – insert as necessary] </w:t>
                      </w:r>
                      <w:r w:rsidRPr="00EA7AC1">
                        <w:rPr>
                          <w:b/>
                          <w:i/>
                          <w:sz w:val="22"/>
                        </w:rPr>
                        <w:t>as given below:</w:t>
                      </w:r>
                    </w:p>
                    <w:p w14:paraId="04ED06BB" w14:textId="77777777" w:rsidR="00EA7AC1" w:rsidRPr="00EA7AC1" w:rsidRDefault="00EA7AC1" w:rsidP="002C2F06">
                      <w:pPr>
                        <w:rPr>
                          <w:i/>
                          <w:sz w:val="22"/>
                        </w:rPr>
                      </w:pPr>
                      <w:r w:rsidRPr="00EA7AC1">
                        <w:rPr>
                          <w:i/>
                          <w:sz w:val="22"/>
                        </w:rPr>
                        <w:t xml:space="preserve"> </w:t>
                      </w:r>
                    </w:p>
                    <w:p w14:paraId="1427E726" w14:textId="77777777" w:rsidR="00EA7AC1" w:rsidRPr="00EA7AC1" w:rsidRDefault="00EA7AC1" w:rsidP="002C2F06">
                      <w:pPr>
                        <w:rPr>
                          <w:i/>
                          <w:sz w:val="22"/>
                        </w:rPr>
                      </w:pPr>
                      <w:r>
                        <w:rPr>
                          <w:i/>
                          <w:sz w:val="22"/>
                        </w:rPr>
                        <w:t>[</w:t>
                      </w:r>
                      <w:r w:rsidRPr="00EA7AC1">
                        <w:rPr>
                          <w:i/>
                          <w:sz w:val="22"/>
                        </w:rPr>
                        <w:t xml:space="preserve">school to insert text of their faith-related oversubscription </w:t>
                      </w:r>
                      <w:r>
                        <w:rPr>
                          <w:i/>
                          <w:sz w:val="22"/>
                        </w:rPr>
                        <w:t xml:space="preserve">criteria </w:t>
                      </w:r>
                      <w:r w:rsidRPr="00EA7AC1">
                        <w:rPr>
                          <w:i/>
                          <w:sz w:val="22"/>
                        </w:rPr>
                        <w:t xml:space="preserve">here] </w:t>
                      </w:r>
                      <w:r>
                        <w:rPr>
                          <w:i/>
                          <w:sz w:val="22"/>
                        </w:rPr>
                        <w:t>………….</w:t>
                      </w:r>
                    </w:p>
                    <w:p w14:paraId="59DB6945" w14:textId="77777777" w:rsidR="00EA7AC1" w:rsidRPr="00EA7AC1" w:rsidRDefault="00EA7AC1" w:rsidP="002C2F06">
                      <w:pPr>
                        <w:rPr>
                          <w:i/>
                          <w:sz w:val="22"/>
                        </w:rPr>
                      </w:pPr>
                    </w:p>
                    <w:p w14:paraId="516250B2" w14:textId="77777777" w:rsidR="00EA7AC1" w:rsidRPr="00EA7AC1" w:rsidRDefault="00EA7AC1" w:rsidP="002C2F06">
                      <w:pPr>
                        <w:rPr>
                          <w:sz w:val="22"/>
                        </w:rPr>
                      </w:pPr>
                      <w:r>
                        <w:rPr>
                          <w:b/>
                          <w:sz w:val="22"/>
                        </w:rPr>
                        <w:t xml:space="preserve">add the following requested variation: </w:t>
                      </w:r>
                      <w:r w:rsidRPr="00EA7AC1">
                        <w:rPr>
                          <w:sz w:val="22"/>
                        </w:rPr>
                        <w:t xml:space="preserve"> </w:t>
                      </w:r>
                    </w:p>
                    <w:p w14:paraId="43BEAFE7" w14:textId="77777777" w:rsidR="00EA7AC1" w:rsidRPr="00EA7AC1" w:rsidRDefault="00EA7AC1" w:rsidP="002C2F06">
                      <w:pPr>
                        <w:rPr>
                          <w:i/>
                          <w:sz w:val="22"/>
                        </w:rPr>
                      </w:pPr>
                      <w:r>
                        <w:rPr>
                          <w:i/>
                          <w:color w:val="000000"/>
                          <w:sz w:val="22"/>
                          <w:szCs w:val="27"/>
                        </w:rPr>
                        <w:t xml:space="preserve">“ </w:t>
                      </w:r>
                      <w:r w:rsidRPr="00EA7AC1">
                        <w:rPr>
                          <w:i/>
                          <w:color w:val="000000"/>
                          <w:sz w:val="22"/>
                          <w:szCs w:val="27"/>
                        </w:rPr>
                        <w:t>In the event that during the period specified for attendance at worship the church [or, in relation to those of other faiths, relevant place of worship] has been closed for public worship and has not provided alternative premises for that worship, the requirements of these [admissions] arrangements in relation to attendance will only apply to the period when the church [or in relation to those of other faiths, relevant place of worship] or alternative premises have been available for public worship”.</w:t>
                      </w:r>
                    </w:p>
                    <w:p w14:paraId="056F18B3" w14:textId="77777777" w:rsidR="00EA7AC1" w:rsidRDefault="00EA7AC1" w:rsidP="002C2F06"/>
                  </w:txbxContent>
                </v:textbox>
                <w10:wrap type="square"/>
              </v:shape>
            </w:pict>
          </mc:Fallback>
        </mc:AlternateContent>
      </w:r>
    </w:p>
    <w:p w14:paraId="46D9BAE3" w14:textId="77777777" w:rsidR="00160F13" w:rsidRDefault="00160F13" w:rsidP="00160F13"/>
    <w:p w14:paraId="29E375A0" w14:textId="77777777" w:rsidR="00160F13" w:rsidRDefault="00160F13" w:rsidP="00160F13"/>
    <w:p w14:paraId="162448D4" w14:textId="77777777" w:rsidR="00160F13" w:rsidRDefault="00160F13" w:rsidP="00160F13"/>
    <w:p w14:paraId="090AAE5B" w14:textId="77777777" w:rsidR="00160F13" w:rsidRDefault="00160F13" w:rsidP="00160F13"/>
    <w:p w14:paraId="79CF9B84" w14:textId="77777777" w:rsidR="00DD5B85" w:rsidRDefault="00757FD7" w:rsidP="00B30960">
      <w:pPr>
        <w:numPr>
          <w:ilvl w:val="0"/>
          <w:numId w:val="21"/>
        </w:numPr>
      </w:pPr>
      <w:r>
        <w:t>H</w:t>
      </w:r>
      <w:r w:rsidR="00DD5B85" w:rsidRPr="00DD5B85">
        <w:t>ow will the proposed variation address the problems arising from the change of circumstances</w:t>
      </w:r>
      <w:r w:rsidR="00DD5B85">
        <w:t>?</w:t>
      </w:r>
      <w:r w:rsidR="00DD5B85" w:rsidRPr="00DD5B85">
        <w:t xml:space="preserve"> </w:t>
      </w:r>
    </w:p>
    <w:p w14:paraId="2C8E1B94" w14:textId="77777777" w:rsidR="00F50698" w:rsidRDefault="00F50698" w:rsidP="00F50698"/>
    <w:p w14:paraId="62C4C3B9" w14:textId="58324FC0" w:rsidR="00F24B72" w:rsidRDefault="00441B08" w:rsidP="00670974">
      <w:r>
        <w:rPr>
          <w:noProof/>
          <w:lang w:eastAsia="en-GB"/>
        </w:rPr>
        <mc:AlternateContent>
          <mc:Choice Requires="wps">
            <w:drawing>
              <wp:anchor distT="45720" distB="45720" distL="114300" distR="114300" simplePos="0" relativeHeight="251666944" behindDoc="0" locked="0" layoutInCell="1" allowOverlap="1" wp14:anchorId="25B13DBB" wp14:editId="2A0D3837">
                <wp:simplePos x="0" y="0"/>
                <wp:positionH relativeFrom="column">
                  <wp:posOffset>571500</wp:posOffset>
                </wp:positionH>
                <wp:positionV relativeFrom="paragraph">
                  <wp:posOffset>23495</wp:posOffset>
                </wp:positionV>
                <wp:extent cx="4378960" cy="1718310"/>
                <wp:effectExtent l="0" t="0" r="2540" b="0"/>
                <wp:wrapSquare wrapText="bothSides"/>
                <wp:docPr id="2" name="Text Box 2" descr="d. How will the proposed variation address the problems arising from the change of circumstance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8960" cy="1718310"/>
                        </a:xfrm>
                        <a:prstGeom prst="rect">
                          <a:avLst/>
                        </a:prstGeom>
                        <a:solidFill>
                          <a:srgbClr val="FFFFFF"/>
                        </a:solidFill>
                        <a:ln w="9525">
                          <a:solidFill>
                            <a:srgbClr val="000000"/>
                          </a:solidFill>
                          <a:miter lim="800000"/>
                          <a:headEnd/>
                          <a:tailEnd/>
                        </a:ln>
                      </wps:spPr>
                      <wps:txbx>
                        <w:txbxContent>
                          <w:p w14:paraId="04DC28DD" w14:textId="77777777" w:rsidR="00EA7AC1" w:rsidRPr="00EA7AC1" w:rsidRDefault="00EA7AC1" w:rsidP="00F24B72">
                            <w:pPr>
                              <w:rPr>
                                <w:sz w:val="22"/>
                              </w:rPr>
                            </w:pPr>
                            <w:r w:rsidRPr="00EA7AC1">
                              <w:rPr>
                                <w:sz w:val="22"/>
                              </w:rPr>
                              <w:t xml:space="preserve">It provides the necessary and carefully drawn clarification that will enable parents and others concerned with admissions matters to clearly identify how church attendance is determined for admissions where this oversubscription criterion is relevant. It also provides for the potential </w:t>
                            </w:r>
                            <w:r>
                              <w:rPr>
                                <w:sz w:val="22"/>
                              </w:rPr>
                              <w:t xml:space="preserve">of </w:t>
                            </w:r>
                            <w:r w:rsidRPr="00EA7AC1">
                              <w:rPr>
                                <w:sz w:val="22"/>
                              </w:rPr>
                              <w:t>church closures being required during the pandemic if there is a need for local, regional or national re</w:t>
                            </w:r>
                            <w:r w:rsidR="00033037">
                              <w:rPr>
                                <w:sz w:val="22"/>
                              </w:rPr>
                              <w:t>-</w:t>
                            </w:r>
                            <w:r w:rsidRPr="00EA7AC1">
                              <w:rPr>
                                <w:sz w:val="22"/>
                              </w:rPr>
                              <w:t>imposition of control measures</w:t>
                            </w:r>
                            <w:r>
                              <w:rPr>
                                <w:sz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13DBB" id="_x0000_s1045" type="#_x0000_t202" alt="d. How will the proposed variation address the problems arising from the change of circumstances? " style="position:absolute;margin-left:45pt;margin-top:1.85pt;width:344.8pt;height:135.3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ugbbAIAAMQEAAAOAAAAZHJzL2Uyb0RvYy54bWysVF1v2yAUfZ+0/4B4XxynaZtYdaquXbdJ&#10;3YfU7QdgwDEacL0LidP9+l1wkkXd9jLNDwi4cLj3nHN9db1zlm01BgO+5uVkypn2EpTx65p//XL/&#10;asFZiMIrYcHrmj/pwK9XL19cDX2lZ9CBVRoZgfhQDX3Nuxj7qiiC7LQTYQK99hRsAZ2ItMR1oVAM&#10;hO5sMZtOL4oBUPUIUodAu3djkK8yfttqGT+1bdCR2ZpTbjGPmMcmjcXqSlRrFH1n5D4N8Q9ZOGE8&#10;PXqEuhNRsA2a36CckQgB2jiR4ApoWyN1roGqKafPqnnsRK9zLURO6I80hf8HKz9uPyMzquYzzrxw&#10;JNEXvYvsNewY7SgdJLGlJuwdDGww1rLYaUaE9xC0YluBRkTSngmlkDQ4hBurXWAUTaqwFsHliOyE&#10;X2sGLZMG5cYla5B01ywJMfShonwee8oo7igDMlQmNfQPIL8F5uE2379BhKHTQhERZbpZnFwdcUIC&#10;aYYPoKgisYmQgXYtuqQS8c4InQzxdDRBqlrS5vzscrG8oJCkWHlZLs7KbJNCVIfrPYb4VlNJaVJz&#10;JJdleLF9CDGlI6rDkfRaAGvUPXGXF7hubi0Sc+TI+/zlCp4ds54NNV+ez85HBv4KMc3fnyCcidRa&#10;1riaL46HRJV4e+NVNn4Uxo5zStn6PZGJu5HFuGt22Rzl8iBQA+qJqEUYW4lanyYd4A/OBmqjmofv&#10;G4GaM/vekzzLcj5PfZcX8/PLGS3wNNKcRsgMBFXzyNk4vY1jr256NOuOXhoN4eGGJG1NJjtpP2a1&#10;z59aJWuwb+vUi6frfOrXz2f1EwAA//8DAFBLAwQUAAYACAAAACEAYlS0698AAAAIAQAADwAAAGRy&#10;cy9kb3ducmV2LnhtbEyPwU7DMBBE70j8g7VIXBB1aKq4CXEqhASCWykIrm68TSLsdbDdNPw95gTH&#10;0Yxm3tSb2Ro2oQ+DIwk3iwwYUuv0QJ2Et9eH6zWwEBVpZRyhhG8MsGnOz2pVaXeiF5x2sWOphEKl&#10;JPQxjhXnoe3RqrBwI1LyDs5bFZP0HddenVK5NXyZZQW3aqC00KsR73tsP3dHK2G9epo+wnO+fW+L&#10;gynjlZgev7yUlxfz3S2wiHP8C8MvfkKHJjHt3ZF0YEZCmaUrUUIugCVbiLIAtpewFKsceFPz/wea&#10;HwAAAP//AwBQSwECLQAUAAYACAAAACEAtoM4kv4AAADhAQAAEwAAAAAAAAAAAAAAAAAAAAAAW0Nv&#10;bnRlbnRfVHlwZXNdLnhtbFBLAQItABQABgAIAAAAIQA4/SH/1gAAAJQBAAALAAAAAAAAAAAAAAAA&#10;AC8BAABfcmVscy8ucmVsc1BLAQItABQABgAIAAAAIQAGMugbbAIAAMQEAAAOAAAAAAAAAAAAAAAA&#10;AC4CAABkcnMvZTJvRG9jLnhtbFBLAQItABQABgAIAAAAIQBiVLTr3wAAAAgBAAAPAAAAAAAAAAAA&#10;AAAAAMYEAABkcnMvZG93bnJldi54bWxQSwUGAAAAAAQABADzAAAA0gUAAAAA&#10;">
                <v:textbox>
                  <w:txbxContent>
                    <w:p w14:paraId="04DC28DD" w14:textId="77777777" w:rsidR="00EA7AC1" w:rsidRPr="00EA7AC1" w:rsidRDefault="00EA7AC1" w:rsidP="00F24B72">
                      <w:pPr>
                        <w:rPr>
                          <w:sz w:val="22"/>
                        </w:rPr>
                      </w:pPr>
                      <w:r w:rsidRPr="00EA7AC1">
                        <w:rPr>
                          <w:sz w:val="22"/>
                        </w:rPr>
                        <w:t xml:space="preserve">It provides the necessary and carefully drawn clarification that will enable parents and others concerned with admissions matters to clearly identify how church attendance is determined for admissions where this oversubscription criterion is relevant. It also provides for the potential </w:t>
                      </w:r>
                      <w:r>
                        <w:rPr>
                          <w:sz w:val="22"/>
                        </w:rPr>
                        <w:t xml:space="preserve">of </w:t>
                      </w:r>
                      <w:r w:rsidRPr="00EA7AC1">
                        <w:rPr>
                          <w:sz w:val="22"/>
                        </w:rPr>
                        <w:t>church closures being required during the pandemic if there is a need for local, regional or national re</w:t>
                      </w:r>
                      <w:r w:rsidR="00033037">
                        <w:rPr>
                          <w:sz w:val="22"/>
                        </w:rPr>
                        <w:t>-</w:t>
                      </w:r>
                      <w:r w:rsidRPr="00EA7AC1">
                        <w:rPr>
                          <w:sz w:val="22"/>
                        </w:rPr>
                        <w:t>imposition of control measures</w:t>
                      </w:r>
                      <w:r>
                        <w:rPr>
                          <w:sz w:val="22"/>
                        </w:rPr>
                        <w:t>.</w:t>
                      </w:r>
                    </w:p>
                  </w:txbxContent>
                </v:textbox>
                <w10:wrap type="square"/>
              </v:shape>
            </w:pict>
          </mc:Fallback>
        </mc:AlternateContent>
      </w:r>
    </w:p>
    <w:p w14:paraId="31956A92" w14:textId="77777777" w:rsidR="00F24B72" w:rsidRDefault="00F24B72" w:rsidP="00670974"/>
    <w:p w14:paraId="4C263F20" w14:textId="77777777" w:rsidR="004E7DC9" w:rsidRDefault="004E7DC9" w:rsidP="00DD5B85">
      <w:pPr>
        <w:rPr>
          <w:b/>
        </w:rPr>
      </w:pPr>
    </w:p>
    <w:p w14:paraId="72509187" w14:textId="77777777" w:rsidR="004E7DC9" w:rsidRDefault="004E7DC9" w:rsidP="00DD5B85">
      <w:pPr>
        <w:rPr>
          <w:b/>
        </w:rPr>
      </w:pPr>
    </w:p>
    <w:p w14:paraId="17EBDF42" w14:textId="77777777" w:rsidR="004E7DC9" w:rsidRDefault="004E7DC9" w:rsidP="00DD5B85">
      <w:pPr>
        <w:rPr>
          <w:b/>
        </w:rPr>
      </w:pPr>
    </w:p>
    <w:p w14:paraId="4EE09A27" w14:textId="77777777" w:rsidR="00033037" w:rsidRDefault="00033037" w:rsidP="00D55203">
      <w:pPr>
        <w:pStyle w:val="Heading2"/>
      </w:pPr>
    </w:p>
    <w:p w14:paraId="1986A655" w14:textId="77777777" w:rsidR="00033037" w:rsidRDefault="00033037" w:rsidP="00D55203">
      <w:pPr>
        <w:pStyle w:val="Heading2"/>
      </w:pPr>
    </w:p>
    <w:p w14:paraId="5DA7CE63" w14:textId="77777777" w:rsidR="00033037" w:rsidRDefault="00033037" w:rsidP="00D55203">
      <w:pPr>
        <w:pStyle w:val="Heading2"/>
      </w:pPr>
    </w:p>
    <w:p w14:paraId="09A59F0F" w14:textId="77777777" w:rsidR="00033037" w:rsidRDefault="00033037" w:rsidP="00D55203">
      <w:pPr>
        <w:pStyle w:val="Heading2"/>
      </w:pPr>
    </w:p>
    <w:p w14:paraId="31D3B5ED" w14:textId="77777777" w:rsidR="00033037" w:rsidRDefault="00033037" w:rsidP="00D55203">
      <w:pPr>
        <w:pStyle w:val="Heading2"/>
      </w:pPr>
    </w:p>
    <w:p w14:paraId="21F716C6" w14:textId="77777777" w:rsidR="00033037" w:rsidRDefault="00033037" w:rsidP="00D55203">
      <w:pPr>
        <w:pStyle w:val="Heading2"/>
      </w:pPr>
    </w:p>
    <w:p w14:paraId="1F315CF5" w14:textId="77777777" w:rsidR="00DD5B85" w:rsidRDefault="00DD5B85" w:rsidP="00D55203">
      <w:pPr>
        <w:pStyle w:val="Heading2"/>
      </w:pPr>
      <w:r w:rsidRPr="00DD5B85">
        <w:t>3. Notification</w:t>
      </w:r>
      <w:r w:rsidR="00CD611E">
        <w:t xml:space="preserve"> of appropriate bodies</w:t>
      </w:r>
    </w:p>
    <w:p w14:paraId="43C7F13B" w14:textId="77777777" w:rsidR="00DA655B" w:rsidRDefault="00DA655B" w:rsidP="00DD5B85">
      <w:pPr>
        <w:rPr>
          <w:b/>
        </w:rPr>
      </w:pPr>
    </w:p>
    <w:p w14:paraId="687E302F" w14:textId="77777777" w:rsidR="00D15FFF" w:rsidRDefault="0018164E" w:rsidP="00DA655B">
      <w:r>
        <w:lastRenderedPageBreak/>
        <w:t>It is necessary to</w:t>
      </w:r>
      <w:r w:rsidR="00555256">
        <w:t xml:space="preserve"> provide evidence that the following bodies have been notified of the proposed variation as required by p</w:t>
      </w:r>
      <w:r w:rsidR="000901D6">
        <w:t>aragraph 3.6 of t</w:t>
      </w:r>
      <w:r w:rsidR="00D15FFF" w:rsidRPr="000A2092">
        <w:t xml:space="preserve">he </w:t>
      </w:r>
      <w:r w:rsidR="00D15FFF">
        <w:t xml:space="preserve">School Admissions </w:t>
      </w:r>
      <w:r w:rsidR="00D15FFF" w:rsidRPr="000A2092">
        <w:t>Code</w:t>
      </w:r>
      <w:r w:rsidR="00D15FFF">
        <w:t>:</w:t>
      </w:r>
    </w:p>
    <w:p w14:paraId="4C0B6D6A" w14:textId="77777777" w:rsidR="00D15FFF" w:rsidRDefault="00D15FFF" w:rsidP="0056424E">
      <w:pPr>
        <w:ind w:left="1050"/>
      </w:pPr>
    </w:p>
    <w:p w14:paraId="6D715C63" w14:textId="77777777" w:rsidR="00D15FFF" w:rsidRPr="00F50698" w:rsidRDefault="00D15FFF" w:rsidP="00CE7E16">
      <w:pPr>
        <w:numPr>
          <w:ilvl w:val="0"/>
          <w:numId w:val="27"/>
        </w:numPr>
        <w:rPr>
          <w:szCs w:val="24"/>
        </w:rPr>
      </w:pPr>
      <w:r w:rsidRPr="00F50698">
        <w:rPr>
          <w:szCs w:val="24"/>
        </w:rPr>
        <w:t xml:space="preserve">all other admission authorities </w:t>
      </w:r>
      <w:r w:rsidR="001B7507">
        <w:rPr>
          <w:szCs w:val="24"/>
        </w:rPr>
        <w:t>and all governing bo</w:t>
      </w:r>
      <w:r w:rsidR="00590A80">
        <w:rPr>
          <w:szCs w:val="24"/>
        </w:rPr>
        <w:t>ards</w:t>
      </w:r>
      <w:r w:rsidR="001B7507">
        <w:rPr>
          <w:szCs w:val="24"/>
        </w:rPr>
        <w:t xml:space="preserve"> for community and voluntary controlled schools </w:t>
      </w:r>
      <w:r w:rsidRPr="00F50698">
        <w:rPr>
          <w:szCs w:val="24"/>
        </w:rPr>
        <w:t>within the relevant area</w:t>
      </w:r>
      <w:r w:rsidR="00E049B3">
        <w:rPr>
          <w:rStyle w:val="FootnoteReference"/>
          <w:szCs w:val="24"/>
        </w:rPr>
        <w:footnoteReference w:id="3"/>
      </w:r>
      <w:r w:rsidRPr="00F50698">
        <w:rPr>
          <w:szCs w:val="24"/>
        </w:rPr>
        <w:t xml:space="preserve"> (except that primary schools need not </w:t>
      </w:r>
      <w:r w:rsidR="003D4962">
        <w:rPr>
          <w:szCs w:val="24"/>
        </w:rPr>
        <w:t>notify</w:t>
      </w:r>
      <w:r w:rsidRPr="00F50698">
        <w:rPr>
          <w:szCs w:val="24"/>
        </w:rPr>
        <w:t xml:space="preserve"> secondary schools)</w:t>
      </w:r>
      <w:r w:rsidR="008C1642">
        <w:rPr>
          <w:szCs w:val="24"/>
        </w:rPr>
        <w:t xml:space="preserve">. This is expected to include schools </w:t>
      </w:r>
      <w:r w:rsidR="00AD5D73">
        <w:rPr>
          <w:szCs w:val="24"/>
        </w:rPr>
        <w:t>with</w:t>
      </w:r>
      <w:r w:rsidR="008C1642">
        <w:rPr>
          <w:szCs w:val="24"/>
        </w:rPr>
        <w:t>in a reasonable distance whether or not in the same local authority area</w:t>
      </w:r>
      <w:r w:rsidRPr="00F50698">
        <w:rPr>
          <w:szCs w:val="24"/>
        </w:rPr>
        <w:t>;</w:t>
      </w:r>
    </w:p>
    <w:p w14:paraId="30F23CD9" w14:textId="77777777" w:rsidR="00DD5B85" w:rsidRPr="00F50698" w:rsidRDefault="00D15FFF" w:rsidP="00CE7E16">
      <w:pPr>
        <w:numPr>
          <w:ilvl w:val="0"/>
          <w:numId w:val="27"/>
        </w:numPr>
        <w:rPr>
          <w:szCs w:val="24"/>
        </w:rPr>
      </w:pPr>
      <w:r w:rsidRPr="00F50698">
        <w:rPr>
          <w:szCs w:val="24"/>
        </w:rPr>
        <w:t>whichever of the governing bo</w:t>
      </w:r>
      <w:r w:rsidR="003D4962">
        <w:rPr>
          <w:szCs w:val="24"/>
        </w:rPr>
        <w:t>ard</w:t>
      </w:r>
      <w:r w:rsidRPr="00F50698">
        <w:rPr>
          <w:szCs w:val="24"/>
        </w:rPr>
        <w:t xml:space="preserve"> </w:t>
      </w:r>
      <w:r w:rsidR="003D4962">
        <w:rPr>
          <w:szCs w:val="24"/>
        </w:rPr>
        <w:t>or</w:t>
      </w:r>
      <w:r w:rsidRPr="00F50698">
        <w:rPr>
          <w:szCs w:val="24"/>
        </w:rPr>
        <w:t xml:space="preserve"> the local authority </w:t>
      </w:r>
      <w:r w:rsidR="00381FDA">
        <w:rPr>
          <w:szCs w:val="24"/>
        </w:rPr>
        <w:t>is</w:t>
      </w:r>
      <w:r w:rsidRPr="00F50698">
        <w:rPr>
          <w:szCs w:val="24"/>
        </w:rPr>
        <w:t xml:space="preserve"> not the admission authority</w:t>
      </w:r>
      <w:r w:rsidR="0018164E">
        <w:rPr>
          <w:szCs w:val="24"/>
        </w:rPr>
        <w:t>; and</w:t>
      </w:r>
    </w:p>
    <w:p w14:paraId="58152679" w14:textId="77777777" w:rsidR="004478F7" w:rsidRPr="00F50698" w:rsidRDefault="00D15FFF" w:rsidP="00CE7E16">
      <w:pPr>
        <w:numPr>
          <w:ilvl w:val="0"/>
          <w:numId w:val="27"/>
        </w:numPr>
        <w:rPr>
          <w:szCs w:val="24"/>
        </w:rPr>
      </w:pPr>
      <w:r w:rsidRPr="00F50698">
        <w:rPr>
          <w:szCs w:val="24"/>
        </w:rPr>
        <w:t xml:space="preserve">in the case of schools with a religious character, the </w:t>
      </w:r>
      <w:r w:rsidR="00381FDA">
        <w:rPr>
          <w:szCs w:val="24"/>
        </w:rPr>
        <w:t>religious authority</w:t>
      </w:r>
      <w:r w:rsidR="0018164E">
        <w:rPr>
          <w:szCs w:val="24"/>
        </w:rPr>
        <w:t>.</w:t>
      </w:r>
    </w:p>
    <w:p w14:paraId="3E71E166" w14:textId="77777777" w:rsidR="00555256" w:rsidRDefault="00555256" w:rsidP="00555256">
      <w:pPr>
        <w:ind w:left="1770"/>
        <w:rPr>
          <w:szCs w:val="24"/>
        </w:rPr>
      </w:pPr>
    </w:p>
    <w:p w14:paraId="31E0E00B" w14:textId="77777777" w:rsidR="008226E0" w:rsidRPr="00F50698" w:rsidRDefault="008226E0" w:rsidP="008226E0">
      <w:pPr>
        <w:rPr>
          <w:szCs w:val="24"/>
        </w:rPr>
      </w:pPr>
      <w:r>
        <w:rPr>
          <w:szCs w:val="24"/>
        </w:rPr>
        <w:t>A notification is not a consultation</w:t>
      </w:r>
      <w:r w:rsidR="00555256">
        <w:rPr>
          <w:szCs w:val="24"/>
        </w:rPr>
        <w:t>. T</w:t>
      </w:r>
      <w:r>
        <w:rPr>
          <w:szCs w:val="24"/>
        </w:rPr>
        <w:t xml:space="preserve">he adjudicator would expect the admission authority to have provided </w:t>
      </w:r>
      <w:r w:rsidR="0018164E">
        <w:rPr>
          <w:szCs w:val="24"/>
        </w:rPr>
        <w:t>enough</w:t>
      </w:r>
      <w:r>
        <w:rPr>
          <w:szCs w:val="24"/>
        </w:rPr>
        <w:t xml:space="preserve"> information </w:t>
      </w:r>
      <w:r w:rsidR="00555256">
        <w:rPr>
          <w:szCs w:val="24"/>
        </w:rPr>
        <w:t xml:space="preserve">in the notification to the above bodies </w:t>
      </w:r>
      <w:r w:rsidR="0018164E">
        <w:rPr>
          <w:szCs w:val="24"/>
        </w:rPr>
        <w:t>for an understanding of the change in circumstances and the proposed variation</w:t>
      </w:r>
      <w:r w:rsidR="006E66A2">
        <w:rPr>
          <w:szCs w:val="24"/>
        </w:rPr>
        <w:t>.</w:t>
      </w:r>
    </w:p>
    <w:p w14:paraId="1AFFE59B" w14:textId="77777777" w:rsidR="00D15FFF" w:rsidRDefault="00D15FFF" w:rsidP="00D06113">
      <w:pPr>
        <w:rPr>
          <w:sz w:val="23"/>
          <w:szCs w:val="23"/>
        </w:rPr>
      </w:pPr>
    </w:p>
    <w:p w14:paraId="66183C74" w14:textId="77777777" w:rsidR="00D15FFF" w:rsidRDefault="004478F7" w:rsidP="00D06113">
      <w:r>
        <w:t xml:space="preserve">In addition, before a local authority refers a request for a variation to the </w:t>
      </w:r>
      <w:r w:rsidR="006200AB">
        <w:t xml:space="preserve">admission arrangements of a community or voluntary controlled school to the </w:t>
      </w:r>
      <w:r>
        <w:t>adjudicator</w:t>
      </w:r>
      <w:r w:rsidR="006200AB">
        <w:t>,</w:t>
      </w:r>
      <w:r>
        <w:t xml:space="preserve"> it must consult the </w:t>
      </w:r>
      <w:r w:rsidR="004755EF">
        <w:t xml:space="preserve">governing </w:t>
      </w:r>
      <w:r w:rsidR="00381FDA">
        <w:t>board</w:t>
      </w:r>
      <w:r>
        <w:t xml:space="preserve"> of the school. </w:t>
      </w:r>
    </w:p>
    <w:p w14:paraId="4AD4237A" w14:textId="77777777" w:rsidR="00146FE4" w:rsidRDefault="00146FE4" w:rsidP="00D06113"/>
    <w:p w14:paraId="4761EA65" w14:textId="77777777" w:rsidR="00146FE4" w:rsidRDefault="00590A80" w:rsidP="00D06113">
      <w:r>
        <w:rPr>
          <w:b/>
          <w:bCs/>
        </w:rPr>
        <w:t>T</w:t>
      </w:r>
      <w:r w:rsidR="00146FE4" w:rsidRPr="00146FE4">
        <w:rPr>
          <w:b/>
          <w:bCs/>
        </w:rPr>
        <w:t xml:space="preserve">he variation cannot be </w:t>
      </w:r>
      <w:r w:rsidR="00CE7E16">
        <w:rPr>
          <w:b/>
          <w:bCs/>
        </w:rPr>
        <w:t>considered</w:t>
      </w:r>
      <w:r>
        <w:rPr>
          <w:b/>
          <w:bCs/>
        </w:rPr>
        <w:t xml:space="preserve"> if notification and consultation (</w:t>
      </w:r>
      <w:r w:rsidR="00FA7A5A">
        <w:rPr>
          <w:b/>
          <w:bCs/>
        </w:rPr>
        <w:t>of the governing board in the case of proposed variations to the arrangements of community</w:t>
      </w:r>
      <w:r w:rsidR="006E66A2">
        <w:rPr>
          <w:b/>
          <w:bCs/>
        </w:rPr>
        <w:t xml:space="preserve"> or voluntary controlled</w:t>
      </w:r>
      <w:r w:rsidR="00FA7A5A">
        <w:rPr>
          <w:b/>
          <w:bCs/>
        </w:rPr>
        <w:t xml:space="preserve"> schools) have </w:t>
      </w:r>
      <w:r>
        <w:rPr>
          <w:b/>
          <w:bCs/>
        </w:rPr>
        <w:t>not occurred</w:t>
      </w:r>
      <w:r w:rsidR="00146FE4">
        <w:t>.</w:t>
      </w:r>
    </w:p>
    <w:p w14:paraId="1269EDD3" w14:textId="77777777" w:rsidR="004478F7" w:rsidRDefault="004478F7" w:rsidP="00D06113"/>
    <w:p w14:paraId="04D575EC" w14:textId="77777777" w:rsidR="0035521B" w:rsidRPr="0035521B" w:rsidRDefault="004478F7" w:rsidP="00E366D6">
      <w:r w:rsidRPr="0035521B">
        <w:t>Please provide</w:t>
      </w:r>
      <w:r w:rsidR="0035521B" w:rsidRPr="0035521B">
        <w:t>:</w:t>
      </w:r>
    </w:p>
    <w:p w14:paraId="0C19900A" w14:textId="77777777" w:rsidR="008226E0" w:rsidRDefault="008226E0" w:rsidP="0035521B">
      <w:pPr>
        <w:numPr>
          <w:ilvl w:val="0"/>
          <w:numId w:val="22"/>
        </w:numPr>
      </w:pPr>
      <w:r>
        <w:t>evidence that the governing board of the community or voluntary controlled school has been consulted (if appropriate);</w:t>
      </w:r>
    </w:p>
    <w:p w14:paraId="4BB7970A" w14:textId="77777777" w:rsidR="0035521B" w:rsidRPr="0035521B" w:rsidRDefault="004478F7" w:rsidP="0035521B">
      <w:pPr>
        <w:numPr>
          <w:ilvl w:val="0"/>
          <w:numId w:val="22"/>
        </w:numPr>
      </w:pPr>
      <w:r w:rsidRPr="0035521B">
        <w:t xml:space="preserve">evidence that the above </w:t>
      </w:r>
      <w:r w:rsidR="006200AB" w:rsidRPr="0035521B">
        <w:t xml:space="preserve">notification </w:t>
      </w:r>
      <w:r w:rsidRPr="0035521B">
        <w:t>requirements have been met</w:t>
      </w:r>
      <w:r w:rsidR="0035521B" w:rsidRPr="0035521B">
        <w:t>;</w:t>
      </w:r>
      <w:r w:rsidRPr="0035521B">
        <w:t xml:space="preserve"> and </w:t>
      </w:r>
    </w:p>
    <w:p w14:paraId="5D2A3871" w14:textId="77777777" w:rsidR="004A3B2A" w:rsidRPr="000F5EE3" w:rsidRDefault="004478F7" w:rsidP="0007600F">
      <w:pPr>
        <w:numPr>
          <w:ilvl w:val="0"/>
          <w:numId w:val="22"/>
        </w:numPr>
        <w:ind w:right="-694"/>
        <w:rPr>
          <w:b/>
        </w:rPr>
      </w:pPr>
      <w:r w:rsidRPr="0035521B">
        <w:t xml:space="preserve">provide any comments received from the above bodies about the </w:t>
      </w:r>
      <w:r w:rsidR="004E7DC9" w:rsidRPr="0035521B">
        <w:t xml:space="preserve">proposed </w:t>
      </w:r>
      <w:r w:rsidRPr="0035521B">
        <w:t>variation</w:t>
      </w:r>
      <w:r w:rsidR="008226E0">
        <w:t xml:space="preserve"> (if no responses were received</w:t>
      </w:r>
      <w:r w:rsidR="00624896">
        <w:t xml:space="preserve"> please say so</w:t>
      </w:r>
      <w:r w:rsidR="008226E0">
        <w:t>)</w:t>
      </w:r>
      <w:r w:rsidRPr="0035521B">
        <w:t>.</w:t>
      </w:r>
    </w:p>
    <w:p w14:paraId="37C430C7" w14:textId="77777777" w:rsidR="000F5EE3" w:rsidRDefault="000F5EE3" w:rsidP="000F5EE3">
      <w:pPr>
        <w:ind w:right="-694"/>
      </w:pPr>
    </w:p>
    <w:p w14:paraId="7C900114" w14:textId="77777777" w:rsidR="000F5EE3" w:rsidRPr="00E146B4" w:rsidRDefault="000F5EE3" w:rsidP="00D55203">
      <w:pPr>
        <w:pStyle w:val="Heading2"/>
      </w:pPr>
      <w:r>
        <w:t>4. Please complete the appendix if the proposed variation is for a reduction in the published admission number.</w:t>
      </w:r>
    </w:p>
    <w:p w14:paraId="3B8664B6" w14:textId="77777777" w:rsidR="00A97178" w:rsidRPr="00D55203" w:rsidRDefault="004A3B2A" w:rsidP="00D55203">
      <w:pPr>
        <w:pStyle w:val="Heading1"/>
      </w:pPr>
      <w:r w:rsidRPr="00D55203">
        <w:br w:type="page"/>
      </w:r>
      <w:r w:rsidRPr="00D55203">
        <w:lastRenderedPageBreak/>
        <w:t>Appendix</w:t>
      </w:r>
      <w:r w:rsidR="00D55203" w:rsidRPr="00D55203">
        <w:t>: p</w:t>
      </w:r>
      <w:r w:rsidR="00E146B4" w:rsidRPr="00D55203">
        <w:t>roposed r</w:t>
      </w:r>
      <w:r w:rsidR="007B3B29" w:rsidRPr="00D55203">
        <w:t xml:space="preserve">eduction of </w:t>
      </w:r>
      <w:r w:rsidR="00590A80" w:rsidRPr="00D55203">
        <w:t>p</w:t>
      </w:r>
      <w:r w:rsidR="007B3B29" w:rsidRPr="00D55203">
        <w:t xml:space="preserve">ublished </w:t>
      </w:r>
      <w:r w:rsidR="000F5EE3" w:rsidRPr="00D55203">
        <w:t>a</w:t>
      </w:r>
      <w:r w:rsidR="007B3B29" w:rsidRPr="00D55203">
        <w:t xml:space="preserve">dmission </w:t>
      </w:r>
      <w:r w:rsidR="000F5EE3" w:rsidRPr="00D55203">
        <w:t>n</w:t>
      </w:r>
      <w:r w:rsidR="007B3B29" w:rsidRPr="00D55203">
        <w:t>umber (PAN)</w:t>
      </w:r>
    </w:p>
    <w:p w14:paraId="2DD26B1E" w14:textId="77777777" w:rsidR="00A97178" w:rsidRPr="00D06113" w:rsidRDefault="00A97178" w:rsidP="00A97178"/>
    <w:p w14:paraId="7C641EEF" w14:textId="77777777" w:rsidR="007B3B29" w:rsidRPr="00D06113" w:rsidRDefault="00590A80" w:rsidP="00A97178">
      <w:r w:rsidRPr="00590A80">
        <w:rPr>
          <w:b/>
          <w:bCs/>
        </w:rPr>
        <w:t>O</w:t>
      </w:r>
      <w:r w:rsidR="004A3B2A" w:rsidRPr="00CE7E16">
        <w:rPr>
          <w:b/>
          <w:bCs/>
        </w:rPr>
        <w:t xml:space="preserve">nly </w:t>
      </w:r>
      <w:r w:rsidR="007B3B29" w:rsidRPr="00CE7E16">
        <w:rPr>
          <w:b/>
          <w:bCs/>
        </w:rPr>
        <w:t>complete</w:t>
      </w:r>
      <w:r w:rsidR="007B3B29">
        <w:t xml:space="preserve"> this section if you are applying for a reduction in PAN</w:t>
      </w:r>
      <w:r w:rsidR="006150B2">
        <w:t>.</w:t>
      </w:r>
      <w:r w:rsidR="004A3B2A">
        <w:t xml:space="preserve"> </w:t>
      </w:r>
    </w:p>
    <w:p w14:paraId="2803AA24" w14:textId="77777777" w:rsidR="007B3B29" w:rsidRPr="007B3B29" w:rsidRDefault="007B3B29" w:rsidP="00A97178"/>
    <w:p w14:paraId="2FA2EF89" w14:textId="77777777" w:rsidR="006C71D0" w:rsidRPr="00D06113" w:rsidRDefault="006C71D0" w:rsidP="00A97178">
      <w:r w:rsidRPr="00D06113">
        <w:t xml:space="preserve">Foundation and voluntary aided schools may need to obtain </w:t>
      </w:r>
      <w:r w:rsidR="00F51466">
        <w:t xml:space="preserve">some of </w:t>
      </w:r>
      <w:r w:rsidRPr="00D06113">
        <w:t>this information from their local authority</w:t>
      </w:r>
      <w:r w:rsidR="006150B2">
        <w:t>.</w:t>
      </w:r>
    </w:p>
    <w:p w14:paraId="18CC270D" w14:textId="77777777" w:rsidR="00A97178" w:rsidRPr="00D06113" w:rsidRDefault="00A97178" w:rsidP="00A97178">
      <w:pPr>
        <w:rPr>
          <w:b/>
        </w:rPr>
      </w:pPr>
    </w:p>
    <w:p w14:paraId="6B02CDC0" w14:textId="77777777" w:rsidR="00D33E42" w:rsidRDefault="000D00BF" w:rsidP="00FA4BF9">
      <w:r>
        <w:t xml:space="preserve">The adjudicator needs to be assured that any reduction in PAN does not </w:t>
      </w:r>
      <w:r w:rsidR="00D33E42" w:rsidRPr="00D33E42">
        <w:t>compromise the local authority’s duty to ensure that there are sufficient school places in the area.</w:t>
      </w:r>
      <w:r w:rsidR="00D33E42">
        <w:t xml:space="preserve"> </w:t>
      </w:r>
      <w:r w:rsidR="00FA4BF9">
        <w:t xml:space="preserve">Different admission authorities and local authorities plan the places needed in different ways. </w:t>
      </w:r>
      <w:r w:rsidR="00FA7A5A">
        <w:t>In most areas</w:t>
      </w:r>
      <w:r w:rsidR="00C7365E">
        <w:t>,</w:t>
      </w:r>
      <w:r w:rsidR="00FA7A5A">
        <w:t xml:space="preserve"> and certainly in</w:t>
      </w:r>
      <w:r w:rsidR="00F47B85">
        <w:t xml:space="preserve"> </w:t>
      </w:r>
      <w:r>
        <w:t xml:space="preserve">urban </w:t>
      </w:r>
      <w:r w:rsidR="00FA7A5A">
        <w:t>and suburban areas</w:t>
      </w:r>
      <w:r w:rsidR="00C7365E">
        <w:t>,</w:t>
      </w:r>
      <w:r w:rsidR="00FA7A5A">
        <w:t xml:space="preserve"> </w:t>
      </w:r>
      <w:r>
        <w:t>plan</w:t>
      </w:r>
      <w:r w:rsidR="00FA7A5A">
        <w:t>ning is likely to be</w:t>
      </w:r>
      <w:r>
        <w:t xml:space="preserve"> the basis of </w:t>
      </w:r>
      <w:r w:rsidR="00FA7A5A">
        <w:t>“</w:t>
      </w:r>
      <w:r>
        <w:t>planning areas</w:t>
      </w:r>
      <w:r w:rsidR="00FA7A5A">
        <w:t>” which cover a number of schools.</w:t>
      </w:r>
      <w:r>
        <w:t xml:space="preserve"> </w:t>
      </w:r>
      <w:r w:rsidR="00FA7A5A">
        <w:t xml:space="preserve">In particularly </w:t>
      </w:r>
      <w:r>
        <w:t>rural area</w:t>
      </w:r>
      <w:r w:rsidR="00FA7A5A">
        <w:t>s planning may be done on the basis</w:t>
      </w:r>
      <w:r w:rsidR="00F47B85">
        <w:t xml:space="preserve"> </w:t>
      </w:r>
      <w:r w:rsidR="00FA7A5A">
        <w:t xml:space="preserve">of an individual </w:t>
      </w:r>
      <w:r>
        <w:t xml:space="preserve">school. </w:t>
      </w:r>
      <w:r w:rsidR="00D33E42">
        <w:t>Please provide the information requested in A or B below as appropriate</w:t>
      </w:r>
      <w:r w:rsidR="006E66A2">
        <w:t>.</w:t>
      </w:r>
    </w:p>
    <w:p w14:paraId="659C2925" w14:textId="77777777" w:rsidR="003E32C7" w:rsidRDefault="003E32C7" w:rsidP="003E32C7">
      <w:pPr>
        <w:ind w:left="720"/>
      </w:pPr>
    </w:p>
    <w:p w14:paraId="32E36DF3" w14:textId="77777777" w:rsidR="003E32C7" w:rsidRDefault="003E32C7" w:rsidP="003E32C7">
      <w:pPr>
        <w:numPr>
          <w:ilvl w:val="0"/>
          <w:numId w:val="24"/>
        </w:numPr>
        <w:ind w:hanging="720"/>
      </w:pPr>
      <w:r>
        <w:t xml:space="preserve">If </w:t>
      </w:r>
      <w:r w:rsidRPr="000D00BF">
        <w:rPr>
          <w:b/>
          <w:bCs/>
        </w:rPr>
        <w:t xml:space="preserve">place planning </w:t>
      </w:r>
      <w:r w:rsidR="00D2755A">
        <w:t>for the area</w:t>
      </w:r>
      <w:r w:rsidR="00D2755A" w:rsidRPr="000D00BF">
        <w:rPr>
          <w:b/>
          <w:bCs/>
        </w:rPr>
        <w:t xml:space="preserve"> </w:t>
      </w:r>
      <w:r w:rsidRPr="000D00BF">
        <w:rPr>
          <w:b/>
          <w:bCs/>
        </w:rPr>
        <w:t xml:space="preserve">is based on </w:t>
      </w:r>
      <w:r w:rsidR="00FA7A5A">
        <w:rPr>
          <w:b/>
          <w:bCs/>
        </w:rPr>
        <w:t xml:space="preserve">an individual </w:t>
      </w:r>
      <w:proofErr w:type="gramStart"/>
      <w:r w:rsidRPr="000D00BF">
        <w:rPr>
          <w:b/>
          <w:bCs/>
        </w:rPr>
        <w:t>school</w:t>
      </w:r>
      <w:proofErr w:type="gramEnd"/>
      <w:r>
        <w:t xml:space="preserve"> please provide:</w:t>
      </w:r>
    </w:p>
    <w:p w14:paraId="59FDC045" w14:textId="77777777" w:rsidR="00D55203" w:rsidRDefault="00D55203" w:rsidP="00D55203">
      <w:pPr>
        <w:ind w:left="720"/>
      </w:pPr>
    </w:p>
    <w:p w14:paraId="76C5EB5C" w14:textId="77777777" w:rsidR="003E32C7" w:rsidRDefault="003E32C7" w:rsidP="003E32C7">
      <w:pPr>
        <w:numPr>
          <w:ilvl w:val="0"/>
          <w:numId w:val="28"/>
        </w:numPr>
      </w:pPr>
      <w:r>
        <w:t xml:space="preserve">a map showing the location of the school and </w:t>
      </w:r>
      <w:r w:rsidR="006E66A2">
        <w:t xml:space="preserve">the nearest local </w:t>
      </w:r>
      <w:r>
        <w:t>schools;</w:t>
      </w:r>
    </w:p>
    <w:p w14:paraId="21E30F86" w14:textId="77777777" w:rsidR="003E32C7" w:rsidRDefault="003E32C7" w:rsidP="003E32C7">
      <w:pPr>
        <w:numPr>
          <w:ilvl w:val="0"/>
          <w:numId w:val="28"/>
        </w:numPr>
      </w:pPr>
      <w:r>
        <w:t xml:space="preserve">the PAN for the </w:t>
      </w:r>
      <w:r w:rsidR="00F47B85">
        <w:t xml:space="preserve">relevant year or years of entry </w:t>
      </w:r>
      <w:r>
        <w:t>last three years;</w:t>
      </w:r>
    </w:p>
    <w:p w14:paraId="1ED75F20" w14:textId="77777777" w:rsidR="003E32C7" w:rsidRDefault="003E32C7" w:rsidP="003E32C7">
      <w:pPr>
        <w:numPr>
          <w:ilvl w:val="0"/>
          <w:numId w:val="28"/>
        </w:numPr>
      </w:pPr>
      <w:r>
        <w:t>the numbers of preferences made for the school (first, second, third and so on) for the last three years;</w:t>
      </w:r>
    </w:p>
    <w:p w14:paraId="47690120" w14:textId="77777777" w:rsidR="003E32C7" w:rsidRDefault="003E32C7" w:rsidP="003E32C7">
      <w:pPr>
        <w:numPr>
          <w:ilvl w:val="0"/>
          <w:numId w:val="28"/>
        </w:numPr>
      </w:pPr>
      <w:r>
        <w:t>the number of children admitted to the school at the normal point</w:t>
      </w:r>
      <w:r w:rsidR="00F47B85">
        <w:t xml:space="preserve"> or points</w:t>
      </w:r>
      <w:r>
        <w:t xml:space="preserve"> of entry for </w:t>
      </w:r>
      <w:r w:rsidR="00F47B85">
        <w:t xml:space="preserve">each of </w:t>
      </w:r>
      <w:r>
        <w:t>the last three years;</w:t>
      </w:r>
    </w:p>
    <w:p w14:paraId="225D12CD" w14:textId="77777777" w:rsidR="003E32C7" w:rsidRDefault="003E32C7" w:rsidP="003E32C7">
      <w:pPr>
        <w:numPr>
          <w:ilvl w:val="0"/>
          <w:numId w:val="28"/>
        </w:numPr>
      </w:pPr>
      <w:r>
        <w:t xml:space="preserve">the number of children expected to be requiring a place at the school at the normal point </w:t>
      </w:r>
      <w:r w:rsidR="00F47B85">
        <w:t xml:space="preserve">or points </w:t>
      </w:r>
      <w:r>
        <w:t>of entry in the next two years; and</w:t>
      </w:r>
    </w:p>
    <w:p w14:paraId="67A704B5" w14:textId="77777777" w:rsidR="003E32C7" w:rsidRDefault="003E32C7" w:rsidP="003E32C7">
      <w:pPr>
        <w:numPr>
          <w:ilvl w:val="0"/>
          <w:numId w:val="28"/>
        </w:numPr>
      </w:pPr>
      <w:r>
        <w:t>if there are expected to be more children requiring a place at the school than the proposed PAN please provide:</w:t>
      </w:r>
    </w:p>
    <w:p w14:paraId="0D6C837A" w14:textId="77777777" w:rsidR="00C7365E" w:rsidRDefault="00C7365E" w:rsidP="00C7365E">
      <w:pPr>
        <w:numPr>
          <w:ilvl w:val="2"/>
          <w:numId w:val="31"/>
        </w:numPr>
        <w:ind w:left="1701" w:hanging="283"/>
      </w:pPr>
      <w:r>
        <w:t>the number of children likely not to be offered a place at the school if the PAN is reduced;</w:t>
      </w:r>
    </w:p>
    <w:p w14:paraId="16FC8C21" w14:textId="77777777" w:rsidR="00C7365E" w:rsidRDefault="00C7365E" w:rsidP="00C7365E">
      <w:pPr>
        <w:numPr>
          <w:ilvl w:val="2"/>
          <w:numId w:val="31"/>
        </w:numPr>
        <w:ind w:left="1701" w:hanging="283"/>
      </w:pPr>
      <w:r>
        <w:t>the names of the schools where the children displaced by the lower PAN are likely to be admitted; and</w:t>
      </w:r>
    </w:p>
    <w:p w14:paraId="7198994A" w14:textId="77777777" w:rsidR="00C7365E" w:rsidRDefault="00C7365E" w:rsidP="00C7365E">
      <w:pPr>
        <w:numPr>
          <w:ilvl w:val="2"/>
          <w:numId w:val="31"/>
        </w:numPr>
        <w:ind w:left="1701" w:hanging="283"/>
      </w:pPr>
      <w:r>
        <w:t>the distances such children are likely to have to travel to alternative schools compared to the distances they would travel to the school which is the subject of the proposed variation.</w:t>
      </w:r>
    </w:p>
    <w:p w14:paraId="063D9AC8" w14:textId="77777777" w:rsidR="003E32C7" w:rsidRDefault="003E32C7" w:rsidP="003E32C7">
      <w:pPr>
        <w:ind w:left="720"/>
      </w:pPr>
    </w:p>
    <w:p w14:paraId="0467978B" w14:textId="77777777" w:rsidR="003E32C7" w:rsidRDefault="003E32C7" w:rsidP="003E32C7">
      <w:pPr>
        <w:numPr>
          <w:ilvl w:val="0"/>
          <w:numId w:val="24"/>
        </w:numPr>
        <w:ind w:hanging="720"/>
      </w:pPr>
      <w:r>
        <w:t xml:space="preserve">If </w:t>
      </w:r>
      <w:r w:rsidRPr="00D33E42">
        <w:rPr>
          <w:b/>
          <w:bCs/>
        </w:rPr>
        <w:t xml:space="preserve">place planning is based on a planning </w:t>
      </w:r>
      <w:proofErr w:type="gramStart"/>
      <w:r w:rsidRPr="00D33E42">
        <w:rPr>
          <w:b/>
          <w:bCs/>
        </w:rPr>
        <w:t>area</w:t>
      </w:r>
      <w:proofErr w:type="gramEnd"/>
      <w:r>
        <w:t xml:space="preserve"> please provide:</w:t>
      </w:r>
    </w:p>
    <w:p w14:paraId="152D5B68" w14:textId="77777777" w:rsidR="003E32C7" w:rsidRDefault="000B2388" w:rsidP="003E32C7">
      <w:pPr>
        <w:numPr>
          <w:ilvl w:val="0"/>
          <w:numId w:val="30"/>
        </w:numPr>
      </w:pPr>
      <w:r>
        <w:t>a</w:t>
      </w:r>
      <w:r w:rsidR="003E32C7">
        <w:t xml:space="preserve"> map showing the planning area and the relevant schools within it and any other relevant schools;</w:t>
      </w:r>
    </w:p>
    <w:p w14:paraId="08186932" w14:textId="77777777" w:rsidR="003E32C7" w:rsidRDefault="003E32C7" w:rsidP="003E32C7">
      <w:pPr>
        <w:numPr>
          <w:ilvl w:val="0"/>
          <w:numId w:val="30"/>
        </w:numPr>
      </w:pPr>
      <w:r>
        <w:t xml:space="preserve">the names of the schools in the planning area; </w:t>
      </w:r>
    </w:p>
    <w:p w14:paraId="2B88506C" w14:textId="77777777" w:rsidR="003E32C7" w:rsidRDefault="003E32C7" w:rsidP="003E32C7">
      <w:pPr>
        <w:numPr>
          <w:ilvl w:val="0"/>
          <w:numId w:val="30"/>
        </w:numPr>
      </w:pPr>
      <w:r>
        <w:t xml:space="preserve">the PANs of the schools in the planning area for </w:t>
      </w:r>
      <w:r w:rsidR="005A056A">
        <w:t xml:space="preserve">each relevant year of entry for the </w:t>
      </w:r>
      <w:r>
        <w:t>last t</w:t>
      </w:r>
      <w:r w:rsidR="000F5EE3">
        <w:t>hree</w:t>
      </w:r>
      <w:r>
        <w:t xml:space="preserve"> years and the coming two years (as far as is known) with the totals for the planning area; </w:t>
      </w:r>
    </w:p>
    <w:p w14:paraId="27820DFC" w14:textId="77777777" w:rsidR="003E32C7" w:rsidRDefault="003E32C7" w:rsidP="003E32C7">
      <w:pPr>
        <w:numPr>
          <w:ilvl w:val="0"/>
          <w:numId w:val="30"/>
        </w:numPr>
      </w:pPr>
      <w:r>
        <w:t>the number of children admitted to these schools in the last t</w:t>
      </w:r>
      <w:r w:rsidR="000F5EE3">
        <w:t>hree</w:t>
      </w:r>
      <w:r>
        <w:t xml:space="preserve"> years at the usual point </w:t>
      </w:r>
      <w:r w:rsidR="005A056A">
        <w:t xml:space="preserve">or points </w:t>
      </w:r>
      <w:r>
        <w:t xml:space="preserve">of admission with the totals for the planning area; </w:t>
      </w:r>
    </w:p>
    <w:p w14:paraId="435F52B7" w14:textId="77777777" w:rsidR="003E32C7" w:rsidRDefault="003E32C7" w:rsidP="003E32C7">
      <w:pPr>
        <w:numPr>
          <w:ilvl w:val="0"/>
          <w:numId w:val="30"/>
        </w:numPr>
      </w:pPr>
      <w:r>
        <w:lastRenderedPageBreak/>
        <w:t xml:space="preserve">the number of children allocated a place at these schools for the </w:t>
      </w:r>
      <w:r w:rsidR="005A056A">
        <w:t xml:space="preserve">September following the date of the variation and for the following September </w:t>
      </w:r>
      <w:r>
        <w:t xml:space="preserve">if this is available; </w:t>
      </w:r>
    </w:p>
    <w:p w14:paraId="3AF50BF9" w14:textId="77777777" w:rsidR="003E32C7" w:rsidRDefault="003E32C7" w:rsidP="003E32C7">
      <w:pPr>
        <w:numPr>
          <w:ilvl w:val="0"/>
          <w:numId w:val="30"/>
        </w:numPr>
      </w:pPr>
      <w:r>
        <w:t xml:space="preserve">the forecast numbers to be admitted to these schools </w:t>
      </w:r>
      <w:r w:rsidR="005A056A">
        <w:t xml:space="preserve">at each normal point of entry </w:t>
      </w:r>
      <w:r>
        <w:t>for the coming two years with totals for the planning area; and</w:t>
      </w:r>
    </w:p>
    <w:p w14:paraId="65D932F6" w14:textId="77777777" w:rsidR="003E32C7" w:rsidRDefault="003E32C7" w:rsidP="003E32C7">
      <w:pPr>
        <w:numPr>
          <w:ilvl w:val="0"/>
          <w:numId w:val="30"/>
        </w:numPr>
      </w:pPr>
      <w:r>
        <w:t xml:space="preserve">if the forecast </w:t>
      </w:r>
      <w:r w:rsidR="005A056A">
        <w:t xml:space="preserve">number of places predicted to be needed </w:t>
      </w:r>
      <w:r>
        <w:t>is higher than the number of places available, please provide:</w:t>
      </w:r>
    </w:p>
    <w:p w14:paraId="5884E999" w14:textId="77777777" w:rsidR="003E32C7" w:rsidRDefault="003E32C7" w:rsidP="003E32C7">
      <w:pPr>
        <w:numPr>
          <w:ilvl w:val="2"/>
          <w:numId w:val="31"/>
        </w:numPr>
        <w:ind w:left="1701" w:hanging="283"/>
      </w:pPr>
      <w:bookmarkStart w:id="2" w:name="_Hlk12879566"/>
      <w:r>
        <w:t xml:space="preserve">the number of children likely </w:t>
      </w:r>
      <w:r w:rsidR="005A056A">
        <w:t xml:space="preserve">not to be offered a place at the </w:t>
      </w:r>
      <w:r w:rsidR="006E66A2">
        <w:t xml:space="preserve">school </w:t>
      </w:r>
      <w:r>
        <w:t>if the PAN is reduced;</w:t>
      </w:r>
    </w:p>
    <w:p w14:paraId="7E027170" w14:textId="77777777" w:rsidR="003E32C7" w:rsidRDefault="003E32C7" w:rsidP="003E32C7">
      <w:pPr>
        <w:numPr>
          <w:ilvl w:val="2"/>
          <w:numId w:val="31"/>
        </w:numPr>
        <w:ind w:left="1701" w:hanging="283"/>
      </w:pPr>
      <w:r>
        <w:t>the names of the schools where the children displaced by the lower PAN are likely to be admitted; and</w:t>
      </w:r>
    </w:p>
    <w:p w14:paraId="3EC6D43E" w14:textId="77777777" w:rsidR="003E32C7" w:rsidRDefault="003E32C7" w:rsidP="003E32C7">
      <w:pPr>
        <w:numPr>
          <w:ilvl w:val="2"/>
          <w:numId w:val="31"/>
        </w:numPr>
        <w:ind w:left="1701" w:hanging="283"/>
      </w:pPr>
      <w:r>
        <w:t>the distances such children are likely to have to travel</w:t>
      </w:r>
      <w:r w:rsidR="005A056A">
        <w:t xml:space="preserve"> to alternative schools compared to the distances they would travel to the school which is the subject of the proposed variation</w:t>
      </w:r>
      <w:r>
        <w:t>.</w:t>
      </w:r>
      <w:bookmarkEnd w:id="2"/>
    </w:p>
    <w:sectPr w:rsidR="003E32C7" w:rsidSect="0056088B">
      <w:headerReference w:type="default" r:id="rId14"/>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D6A3B" w14:textId="77777777" w:rsidR="00323E53" w:rsidRDefault="00323E53" w:rsidP="00871BE8">
      <w:r>
        <w:separator/>
      </w:r>
    </w:p>
  </w:endnote>
  <w:endnote w:type="continuationSeparator" w:id="0">
    <w:p w14:paraId="0DF11EB2" w14:textId="77777777" w:rsidR="00323E53" w:rsidRDefault="00323E53" w:rsidP="0087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5AC12" w14:textId="77777777" w:rsidR="00323E53" w:rsidRDefault="00323E53" w:rsidP="00871BE8">
      <w:r>
        <w:separator/>
      </w:r>
    </w:p>
  </w:footnote>
  <w:footnote w:type="continuationSeparator" w:id="0">
    <w:p w14:paraId="2FB82F33" w14:textId="77777777" w:rsidR="00323E53" w:rsidRDefault="00323E53" w:rsidP="00871BE8">
      <w:r>
        <w:continuationSeparator/>
      </w:r>
    </w:p>
  </w:footnote>
  <w:footnote w:id="1">
    <w:p w14:paraId="2AE629E9" w14:textId="77777777" w:rsidR="00EA7AC1" w:rsidRDefault="00EA7AC1">
      <w:pPr>
        <w:pStyle w:val="FootnoteText"/>
      </w:pPr>
      <w:r>
        <w:rPr>
          <w:rStyle w:val="FootnoteReference"/>
        </w:rPr>
        <w:footnoteRef/>
      </w:r>
      <w:r>
        <w:t xml:space="preserve"> Applications to vary admission arrangements of academies and free schools should be directed to the Education and Skills Funding Agency. </w:t>
      </w:r>
    </w:p>
  </w:footnote>
  <w:footnote w:id="2">
    <w:p w14:paraId="5AE298B3" w14:textId="77777777" w:rsidR="00EA7AC1" w:rsidRDefault="00EA7AC1" w:rsidP="00F875C1">
      <w:pPr>
        <w:pStyle w:val="FootnoteText"/>
      </w:pPr>
      <w:r>
        <w:rPr>
          <w:rStyle w:val="FootnoteReference"/>
        </w:rPr>
        <w:footnoteRef/>
      </w:r>
      <w:r>
        <w:t xml:space="preserve"> In the unusual case that the local authority has delegated responsibility for admissions to the governing board, making it the admission authority, then this will be the chair of governors.</w:t>
      </w:r>
    </w:p>
  </w:footnote>
  <w:footnote w:id="3">
    <w:p w14:paraId="4208E8B0" w14:textId="77777777" w:rsidR="00EA7AC1" w:rsidRDefault="00EA7AC1">
      <w:pPr>
        <w:pStyle w:val="FootnoteText"/>
      </w:pPr>
      <w:r>
        <w:rPr>
          <w:rStyle w:val="FootnoteReference"/>
        </w:rPr>
        <w:footnoteRef/>
      </w:r>
      <w:r>
        <w:t xml:space="preserve"> The relevant area is defined in the Code as “</w:t>
      </w:r>
      <w:r w:rsidRPr="00E049B3">
        <w:rPr>
          <w:i/>
        </w:rPr>
        <w:t>The area for a school (determined by its local authority and then reviewed every two years) within which the admission authority for that school must consult all other prescribed schools on its admission arrangements</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0BE5C" w14:textId="77777777" w:rsidR="00EA7AC1" w:rsidRPr="00777003" w:rsidRDefault="00EA7AC1" w:rsidP="00777003">
    <w:pPr>
      <w:pStyle w:val="Header"/>
      <w:jc w:val="right"/>
      <w:rPr>
        <w:sz w:val="48"/>
        <w:szCs w:val="28"/>
      </w:rPr>
    </w:pPr>
  </w:p>
  <w:p w14:paraId="7BF3C07D" w14:textId="77777777" w:rsidR="00EA7AC1" w:rsidRDefault="00EA7A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D5D"/>
    <w:multiLevelType w:val="hybridMultilevel"/>
    <w:tmpl w:val="F18E7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B4E00"/>
    <w:multiLevelType w:val="hybridMultilevel"/>
    <w:tmpl w:val="7B6666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CD7699"/>
    <w:multiLevelType w:val="hybridMultilevel"/>
    <w:tmpl w:val="57EEC1D8"/>
    <w:lvl w:ilvl="0" w:tplc="F110B92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67F92"/>
    <w:multiLevelType w:val="hybridMultilevel"/>
    <w:tmpl w:val="A44C9A22"/>
    <w:lvl w:ilvl="0" w:tplc="0809001B">
      <w:start w:val="1"/>
      <w:numFmt w:val="lowerRoman"/>
      <w:lvlText w:val="%1."/>
      <w:lvlJc w:val="right"/>
      <w:pPr>
        <w:ind w:left="1080" w:hanging="360"/>
      </w:pPr>
    </w:lvl>
    <w:lvl w:ilvl="1" w:tplc="7D3CDB2C">
      <w:start w:val="1"/>
      <w:numFmt w:val="lowerRoman"/>
      <w:lvlText w:val="%2."/>
      <w:lvlJc w:val="left"/>
      <w:pPr>
        <w:ind w:left="1800" w:hanging="360"/>
      </w:pPr>
      <w:rPr>
        <w:rFonts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CE7AE3"/>
    <w:multiLevelType w:val="hybridMultilevel"/>
    <w:tmpl w:val="EC5417DE"/>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E70C56DC">
      <w:start w:val="1"/>
      <w:numFmt w:val="lowerLetter"/>
      <w:lvlText w:val="%3."/>
      <w:lvlJc w:val="left"/>
      <w:pPr>
        <w:ind w:left="2160" w:hanging="180"/>
      </w:pPr>
      <w:rPr>
        <w:rFonts w:ascii="Arial" w:eastAsia="Times New Roman" w:hAnsi="Arial" w:cs="Times New Roman"/>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D16EC6"/>
    <w:multiLevelType w:val="hybridMultilevel"/>
    <w:tmpl w:val="F692E7C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B30D69"/>
    <w:multiLevelType w:val="hybridMultilevel"/>
    <w:tmpl w:val="E2346AD6"/>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8" w15:restartNumberingAfterBreak="0">
    <w:nsid w:val="29F30586"/>
    <w:multiLevelType w:val="hybridMultilevel"/>
    <w:tmpl w:val="8284A2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672FAB"/>
    <w:multiLevelType w:val="hybridMultilevel"/>
    <w:tmpl w:val="DB4A3DF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0E00B3D"/>
    <w:multiLevelType w:val="hybridMultilevel"/>
    <w:tmpl w:val="B002CB12"/>
    <w:lvl w:ilvl="0" w:tplc="FCDE74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20332B0"/>
    <w:multiLevelType w:val="hybridMultilevel"/>
    <w:tmpl w:val="D2768E3E"/>
    <w:lvl w:ilvl="0" w:tplc="C16244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27D07C8"/>
    <w:multiLevelType w:val="hybridMultilevel"/>
    <w:tmpl w:val="699857E4"/>
    <w:lvl w:ilvl="0" w:tplc="AB9E77CA">
      <w:start w:val="1"/>
      <w:numFmt w:val="bullet"/>
      <w:lvlRestart w:val="0"/>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462D633A"/>
    <w:multiLevelType w:val="hybridMultilevel"/>
    <w:tmpl w:val="6096CC3A"/>
    <w:lvl w:ilvl="0" w:tplc="E2569D48">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69E71E6"/>
    <w:multiLevelType w:val="hybridMultilevel"/>
    <w:tmpl w:val="A5120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D80377"/>
    <w:multiLevelType w:val="hybridMultilevel"/>
    <w:tmpl w:val="55284F80"/>
    <w:lvl w:ilvl="0" w:tplc="11F8A992">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84A1215"/>
    <w:multiLevelType w:val="hybridMultilevel"/>
    <w:tmpl w:val="E274F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FB74C6"/>
    <w:multiLevelType w:val="hybridMultilevel"/>
    <w:tmpl w:val="9AF679EA"/>
    <w:lvl w:ilvl="0" w:tplc="B9CA2E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E7D64B2"/>
    <w:multiLevelType w:val="hybridMultilevel"/>
    <w:tmpl w:val="0260780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3C7658"/>
    <w:multiLevelType w:val="hybridMultilevel"/>
    <w:tmpl w:val="8B28224A"/>
    <w:lvl w:ilvl="0" w:tplc="A628CFE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3885F1F"/>
    <w:multiLevelType w:val="hybridMultilevel"/>
    <w:tmpl w:val="C97E73A6"/>
    <w:lvl w:ilvl="0" w:tplc="08090001">
      <w:start w:val="1"/>
      <w:numFmt w:val="bullet"/>
      <w:lvlText w:val=""/>
      <w:lvlJc w:val="left"/>
      <w:pPr>
        <w:ind w:left="1770" w:hanging="360"/>
      </w:pPr>
      <w:rPr>
        <w:rFonts w:ascii="Symbol" w:hAnsi="Symbol"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22" w15:restartNumberingAfterBreak="0">
    <w:nsid w:val="5E5101C1"/>
    <w:multiLevelType w:val="hybridMultilevel"/>
    <w:tmpl w:val="E87A341A"/>
    <w:lvl w:ilvl="0" w:tplc="3A982CB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0303328"/>
    <w:multiLevelType w:val="hybridMultilevel"/>
    <w:tmpl w:val="64C076D4"/>
    <w:lvl w:ilvl="0" w:tplc="08090015">
      <w:start w:val="1"/>
      <w:numFmt w:val="upperLetter"/>
      <w:lvlText w:val="%1."/>
      <w:lvlJc w:val="left"/>
      <w:pPr>
        <w:ind w:left="720" w:hanging="360"/>
      </w:pPr>
      <w:rPr>
        <w:rFonts w:hint="default"/>
      </w:rPr>
    </w:lvl>
    <w:lvl w:ilvl="1" w:tplc="0809001B">
      <w:start w:val="1"/>
      <w:numFmt w:val="lowerRoman"/>
      <w:lvlText w:val="%2."/>
      <w:lvlJc w:val="right"/>
      <w:pPr>
        <w:ind w:left="1440" w:hanging="360"/>
      </w:pPr>
    </w:lvl>
    <w:lvl w:ilvl="2" w:tplc="7D3CDB2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FF2261"/>
    <w:multiLevelType w:val="hybridMultilevel"/>
    <w:tmpl w:val="2A4E36BC"/>
    <w:lvl w:ilvl="0" w:tplc="08090015">
      <w:start w:val="1"/>
      <w:numFmt w:val="upperLetter"/>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4F7AEB"/>
    <w:multiLevelType w:val="hybridMultilevel"/>
    <w:tmpl w:val="A2341218"/>
    <w:lvl w:ilvl="0" w:tplc="11F8A992">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082C37"/>
    <w:multiLevelType w:val="hybridMultilevel"/>
    <w:tmpl w:val="C57EFEB6"/>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A2125BE"/>
    <w:multiLevelType w:val="multilevel"/>
    <w:tmpl w:val="F4C4B33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8"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F582DCA"/>
    <w:multiLevelType w:val="hybridMultilevel"/>
    <w:tmpl w:val="B1B87C64"/>
    <w:lvl w:ilvl="0" w:tplc="776852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6"/>
  </w:num>
  <w:num w:numId="2">
    <w:abstractNumId w:val="7"/>
  </w:num>
  <w:num w:numId="3">
    <w:abstractNumId w:val="28"/>
  </w:num>
  <w:num w:numId="4">
    <w:abstractNumId w:val="25"/>
  </w:num>
  <w:num w:numId="5">
    <w:abstractNumId w:val="15"/>
  </w:num>
  <w:num w:numId="6">
    <w:abstractNumId w:val="27"/>
  </w:num>
  <w:num w:numId="7">
    <w:abstractNumId w:val="7"/>
  </w:num>
  <w:num w:numId="8">
    <w:abstractNumId w:val="22"/>
  </w:num>
  <w:num w:numId="9">
    <w:abstractNumId w:val="16"/>
  </w:num>
  <w:num w:numId="10">
    <w:abstractNumId w:val="12"/>
  </w:num>
  <w:num w:numId="11">
    <w:abstractNumId w:val="1"/>
  </w:num>
  <w:num w:numId="12">
    <w:abstractNumId w:val="11"/>
  </w:num>
  <w:num w:numId="13">
    <w:abstractNumId w:val="18"/>
  </w:num>
  <w:num w:numId="14">
    <w:abstractNumId w:val="10"/>
  </w:num>
  <w:num w:numId="15">
    <w:abstractNumId w:val="29"/>
  </w:num>
  <w:num w:numId="16">
    <w:abstractNumId w:val="20"/>
  </w:num>
  <w:num w:numId="17">
    <w:abstractNumId w:val="17"/>
  </w:num>
  <w:num w:numId="18">
    <w:abstractNumId w:val="21"/>
  </w:num>
  <w:num w:numId="19">
    <w:abstractNumId w:val="2"/>
  </w:num>
  <w:num w:numId="20">
    <w:abstractNumId w:val="19"/>
  </w:num>
  <w:num w:numId="21">
    <w:abstractNumId w:val="13"/>
  </w:num>
  <w:num w:numId="22">
    <w:abstractNumId w:val="8"/>
  </w:num>
  <w:num w:numId="23">
    <w:abstractNumId w:val="5"/>
  </w:num>
  <w:num w:numId="24">
    <w:abstractNumId w:val="6"/>
  </w:num>
  <w:num w:numId="25">
    <w:abstractNumId w:val="24"/>
  </w:num>
  <w:num w:numId="26">
    <w:abstractNumId w:val="4"/>
  </w:num>
  <w:num w:numId="27">
    <w:abstractNumId w:val="14"/>
  </w:num>
  <w:num w:numId="28">
    <w:abstractNumId w:val="9"/>
  </w:num>
  <w:num w:numId="29">
    <w:abstractNumId w:val="3"/>
  </w:num>
  <w:num w:numId="30">
    <w:abstractNumId w:val="26"/>
  </w:num>
  <w:num w:numId="31">
    <w:abstractNumId w:val="2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3DF"/>
    <w:rsid w:val="000161E3"/>
    <w:rsid w:val="00020ED5"/>
    <w:rsid w:val="00022851"/>
    <w:rsid w:val="00026B44"/>
    <w:rsid w:val="00032446"/>
    <w:rsid w:val="00032B6E"/>
    <w:rsid w:val="00033037"/>
    <w:rsid w:val="00045A90"/>
    <w:rsid w:val="0005473F"/>
    <w:rsid w:val="000606DE"/>
    <w:rsid w:val="0007600F"/>
    <w:rsid w:val="000825D0"/>
    <w:rsid w:val="000833EF"/>
    <w:rsid w:val="000901D6"/>
    <w:rsid w:val="00091792"/>
    <w:rsid w:val="00091FF0"/>
    <w:rsid w:val="000946E5"/>
    <w:rsid w:val="000A2092"/>
    <w:rsid w:val="000A35F1"/>
    <w:rsid w:val="000A50EA"/>
    <w:rsid w:val="000B2388"/>
    <w:rsid w:val="000C6471"/>
    <w:rsid w:val="000D00BF"/>
    <w:rsid w:val="000E0440"/>
    <w:rsid w:val="000E6D53"/>
    <w:rsid w:val="000F4E59"/>
    <w:rsid w:val="000F5EE3"/>
    <w:rsid w:val="00107EE4"/>
    <w:rsid w:val="001221B1"/>
    <w:rsid w:val="00122622"/>
    <w:rsid w:val="001366BB"/>
    <w:rsid w:val="001372F2"/>
    <w:rsid w:val="001411B1"/>
    <w:rsid w:val="00141F25"/>
    <w:rsid w:val="00146FE4"/>
    <w:rsid w:val="00153CDC"/>
    <w:rsid w:val="00160F13"/>
    <w:rsid w:val="001742B7"/>
    <w:rsid w:val="001748C5"/>
    <w:rsid w:val="0017506A"/>
    <w:rsid w:val="0018164E"/>
    <w:rsid w:val="0018337F"/>
    <w:rsid w:val="00185F83"/>
    <w:rsid w:val="00186DE1"/>
    <w:rsid w:val="001934DB"/>
    <w:rsid w:val="001A3149"/>
    <w:rsid w:val="001A590C"/>
    <w:rsid w:val="001B451E"/>
    <w:rsid w:val="001B5D15"/>
    <w:rsid w:val="001B6AFB"/>
    <w:rsid w:val="001B7507"/>
    <w:rsid w:val="001C0548"/>
    <w:rsid w:val="001D11A4"/>
    <w:rsid w:val="001D18F3"/>
    <w:rsid w:val="001E5568"/>
    <w:rsid w:val="00200E2D"/>
    <w:rsid w:val="00222384"/>
    <w:rsid w:val="002338A1"/>
    <w:rsid w:val="00255D4B"/>
    <w:rsid w:val="00255F47"/>
    <w:rsid w:val="00256A0A"/>
    <w:rsid w:val="00265280"/>
    <w:rsid w:val="0027611C"/>
    <w:rsid w:val="00296AB2"/>
    <w:rsid w:val="002A407A"/>
    <w:rsid w:val="002A74D4"/>
    <w:rsid w:val="002B35E5"/>
    <w:rsid w:val="002B55AF"/>
    <w:rsid w:val="002C2F06"/>
    <w:rsid w:val="002E760E"/>
    <w:rsid w:val="002F0EE8"/>
    <w:rsid w:val="002F206A"/>
    <w:rsid w:val="002F38C4"/>
    <w:rsid w:val="002F67D1"/>
    <w:rsid w:val="0030355E"/>
    <w:rsid w:val="00305A35"/>
    <w:rsid w:val="00323E53"/>
    <w:rsid w:val="003260C5"/>
    <w:rsid w:val="0033154D"/>
    <w:rsid w:val="0033672D"/>
    <w:rsid w:val="003517F6"/>
    <w:rsid w:val="0035521B"/>
    <w:rsid w:val="0036073B"/>
    <w:rsid w:val="00364280"/>
    <w:rsid w:val="0036521F"/>
    <w:rsid w:val="00367FE7"/>
    <w:rsid w:val="00381FDA"/>
    <w:rsid w:val="003A2F7A"/>
    <w:rsid w:val="003A389E"/>
    <w:rsid w:val="003A7D82"/>
    <w:rsid w:val="003C0320"/>
    <w:rsid w:val="003D3D31"/>
    <w:rsid w:val="003D4962"/>
    <w:rsid w:val="003D74A2"/>
    <w:rsid w:val="003E32C7"/>
    <w:rsid w:val="003E43D2"/>
    <w:rsid w:val="0043236E"/>
    <w:rsid w:val="00432520"/>
    <w:rsid w:val="00441B08"/>
    <w:rsid w:val="004447C1"/>
    <w:rsid w:val="004478F7"/>
    <w:rsid w:val="00451295"/>
    <w:rsid w:val="00453589"/>
    <w:rsid w:val="00460A12"/>
    <w:rsid w:val="00461A57"/>
    <w:rsid w:val="00463122"/>
    <w:rsid w:val="004755EF"/>
    <w:rsid w:val="004A1AE7"/>
    <w:rsid w:val="004A3B2A"/>
    <w:rsid w:val="004A49B3"/>
    <w:rsid w:val="004A4DA4"/>
    <w:rsid w:val="004A7C5B"/>
    <w:rsid w:val="004B2133"/>
    <w:rsid w:val="004C6061"/>
    <w:rsid w:val="004D0A10"/>
    <w:rsid w:val="004D4AC7"/>
    <w:rsid w:val="004E58F4"/>
    <w:rsid w:val="004E5D9A"/>
    <w:rsid w:val="004E7DC9"/>
    <w:rsid w:val="00502C57"/>
    <w:rsid w:val="005150CE"/>
    <w:rsid w:val="00524ACA"/>
    <w:rsid w:val="00530814"/>
    <w:rsid w:val="00544BA0"/>
    <w:rsid w:val="00555256"/>
    <w:rsid w:val="0055606A"/>
    <w:rsid w:val="0056088B"/>
    <w:rsid w:val="0056424E"/>
    <w:rsid w:val="005703DF"/>
    <w:rsid w:val="005753EB"/>
    <w:rsid w:val="0057703F"/>
    <w:rsid w:val="00583DE6"/>
    <w:rsid w:val="00590A80"/>
    <w:rsid w:val="00596CB8"/>
    <w:rsid w:val="005A056A"/>
    <w:rsid w:val="005C6F22"/>
    <w:rsid w:val="005E0728"/>
    <w:rsid w:val="005E09D7"/>
    <w:rsid w:val="00613963"/>
    <w:rsid w:val="006141B9"/>
    <w:rsid w:val="006150B2"/>
    <w:rsid w:val="006200AB"/>
    <w:rsid w:val="0062111E"/>
    <w:rsid w:val="006237CA"/>
    <w:rsid w:val="00624896"/>
    <w:rsid w:val="0063372C"/>
    <w:rsid w:val="00642E2F"/>
    <w:rsid w:val="00643A89"/>
    <w:rsid w:val="00643FDB"/>
    <w:rsid w:val="006641AF"/>
    <w:rsid w:val="00670974"/>
    <w:rsid w:val="00687283"/>
    <w:rsid w:val="00687908"/>
    <w:rsid w:val="006A1127"/>
    <w:rsid w:val="006A603B"/>
    <w:rsid w:val="006A7B1B"/>
    <w:rsid w:val="006C3EBA"/>
    <w:rsid w:val="006C71D0"/>
    <w:rsid w:val="006D28B9"/>
    <w:rsid w:val="006D30D4"/>
    <w:rsid w:val="006E1E0B"/>
    <w:rsid w:val="006E66A2"/>
    <w:rsid w:val="006F27B3"/>
    <w:rsid w:val="006F3112"/>
    <w:rsid w:val="00720645"/>
    <w:rsid w:val="007266B5"/>
    <w:rsid w:val="00731F0D"/>
    <w:rsid w:val="00736B9C"/>
    <w:rsid w:val="007437F3"/>
    <w:rsid w:val="00743AA2"/>
    <w:rsid w:val="0074681A"/>
    <w:rsid w:val="00746846"/>
    <w:rsid w:val="00752EDE"/>
    <w:rsid w:val="00755C7C"/>
    <w:rsid w:val="00757FD7"/>
    <w:rsid w:val="00777003"/>
    <w:rsid w:val="007940AE"/>
    <w:rsid w:val="00795E35"/>
    <w:rsid w:val="007A4C02"/>
    <w:rsid w:val="007B3B29"/>
    <w:rsid w:val="007C57F1"/>
    <w:rsid w:val="007D53A1"/>
    <w:rsid w:val="007E3CC4"/>
    <w:rsid w:val="007F0A26"/>
    <w:rsid w:val="007F51F9"/>
    <w:rsid w:val="00803B39"/>
    <w:rsid w:val="00820CB0"/>
    <w:rsid w:val="008226E0"/>
    <w:rsid w:val="00824567"/>
    <w:rsid w:val="0084304D"/>
    <w:rsid w:val="00844141"/>
    <w:rsid w:val="00847B3A"/>
    <w:rsid w:val="0085083C"/>
    <w:rsid w:val="0086181D"/>
    <w:rsid w:val="00871BE8"/>
    <w:rsid w:val="00880ACB"/>
    <w:rsid w:val="00885C7A"/>
    <w:rsid w:val="00892683"/>
    <w:rsid w:val="008968DF"/>
    <w:rsid w:val="008A1977"/>
    <w:rsid w:val="008B1127"/>
    <w:rsid w:val="008B5558"/>
    <w:rsid w:val="008B67CC"/>
    <w:rsid w:val="008C1642"/>
    <w:rsid w:val="008C2D8B"/>
    <w:rsid w:val="008D11FD"/>
    <w:rsid w:val="008E29B4"/>
    <w:rsid w:val="008E3BDA"/>
    <w:rsid w:val="008F109B"/>
    <w:rsid w:val="00903364"/>
    <w:rsid w:val="0091354E"/>
    <w:rsid w:val="00934E33"/>
    <w:rsid w:val="00937A23"/>
    <w:rsid w:val="00940853"/>
    <w:rsid w:val="009426CB"/>
    <w:rsid w:val="0095227A"/>
    <w:rsid w:val="00953E66"/>
    <w:rsid w:val="00963073"/>
    <w:rsid w:val="0096655C"/>
    <w:rsid w:val="009714DE"/>
    <w:rsid w:val="0098436A"/>
    <w:rsid w:val="0098440D"/>
    <w:rsid w:val="0098775C"/>
    <w:rsid w:val="00992F7C"/>
    <w:rsid w:val="009A2770"/>
    <w:rsid w:val="009B3EFE"/>
    <w:rsid w:val="009B636D"/>
    <w:rsid w:val="009D31D5"/>
    <w:rsid w:val="009E3810"/>
    <w:rsid w:val="009F5BDC"/>
    <w:rsid w:val="009F7653"/>
    <w:rsid w:val="00A24368"/>
    <w:rsid w:val="00A6369B"/>
    <w:rsid w:val="00A75262"/>
    <w:rsid w:val="00A812F2"/>
    <w:rsid w:val="00A83728"/>
    <w:rsid w:val="00A946DE"/>
    <w:rsid w:val="00A97178"/>
    <w:rsid w:val="00A9751F"/>
    <w:rsid w:val="00AA4FD7"/>
    <w:rsid w:val="00AA616C"/>
    <w:rsid w:val="00AA7A87"/>
    <w:rsid w:val="00AD22D3"/>
    <w:rsid w:val="00AD2C41"/>
    <w:rsid w:val="00AD37DB"/>
    <w:rsid w:val="00AD5D73"/>
    <w:rsid w:val="00AE410C"/>
    <w:rsid w:val="00AE6957"/>
    <w:rsid w:val="00AF0554"/>
    <w:rsid w:val="00AF288F"/>
    <w:rsid w:val="00B151F9"/>
    <w:rsid w:val="00B25D7A"/>
    <w:rsid w:val="00B25F50"/>
    <w:rsid w:val="00B30960"/>
    <w:rsid w:val="00B4094A"/>
    <w:rsid w:val="00B53611"/>
    <w:rsid w:val="00B55901"/>
    <w:rsid w:val="00B73664"/>
    <w:rsid w:val="00B74328"/>
    <w:rsid w:val="00B80400"/>
    <w:rsid w:val="00BC06CF"/>
    <w:rsid w:val="00BC3C65"/>
    <w:rsid w:val="00BC547B"/>
    <w:rsid w:val="00BC61C3"/>
    <w:rsid w:val="00BD7FA8"/>
    <w:rsid w:val="00BF5093"/>
    <w:rsid w:val="00C10CAF"/>
    <w:rsid w:val="00C24EA9"/>
    <w:rsid w:val="00C259C5"/>
    <w:rsid w:val="00C276AB"/>
    <w:rsid w:val="00C30AFE"/>
    <w:rsid w:val="00C37686"/>
    <w:rsid w:val="00C70ACB"/>
    <w:rsid w:val="00C7365E"/>
    <w:rsid w:val="00C74F48"/>
    <w:rsid w:val="00C862C9"/>
    <w:rsid w:val="00C909C1"/>
    <w:rsid w:val="00C93604"/>
    <w:rsid w:val="00C95FB0"/>
    <w:rsid w:val="00CB7C0A"/>
    <w:rsid w:val="00CC2911"/>
    <w:rsid w:val="00CC32FE"/>
    <w:rsid w:val="00CD18BB"/>
    <w:rsid w:val="00CD611E"/>
    <w:rsid w:val="00CE7E16"/>
    <w:rsid w:val="00CF26AE"/>
    <w:rsid w:val="00CF386B"/>
    <w:rsid w:val="00D06113"/>
    <w:rsid w:val="00D10F2C"/>
    <w:rsid w:val="00D14A95"/>
    <w:rsid w:val="00D15FFF"/>
    <w:rsid w:val="00D25D91"/>
    <w:rsid w:val="00D26B96"/>
    <w:rsid w:val="00D2755A"/>
    <w:rsid w:val="00D33E42"/>
    <w:rsid w:val="00D355BD"/>
    <w:rsid w:val="00D37929"/>
    <w:rsid w:val="00D4098E"/>
    <w:rsid w:val="00D53AC5"/>
    <w:rsid w:val="00D55203"/>
    <w:rsid w:val="00D711A1"/>
    <w:rsid w:val="00D85B4A"/>
    <w:rsid w:val="00D87C89"/>
    <w:rsid w:val="00DA655B"/>
    <w:rsid w:val="00DB30B7"/>
    <w:rsid w:val="00DC490B"/>
    <w:rsid w:val="00DD5B85"/>
    <w:rsid w:val="00E049B3"/>
    <w:rsid w:val="00E07082"/>
    <w:rsid w:val="00E119EC"/>
    <w:rsid w:val="00E146B4"/>
    <w:rsid w:val="00E254AA"/>
    <w:rsid w:val="00E260C5"/>
    <w:rsid w:val="00E27BE6"/>
    <w:rsid w:val="00E326D4"/>
    <w:rsid w:val="00E366D6"/>
    <w:rsid w:val="00E40564"/>
    <w:rsid w:val="00E75238"/>
    <w:rsid w:val="00E7792F"/>
    <w:rsid w:val="00E80D0E"/>
    <w:rsid w:val="00E81F4B"/>
    <w:rsid w:val="00EA1155"/>
    <w:rsid w:val="00EA6CBD"/>
    <w:rsid w:val="00EA7AC1"/>
    <w:rsid w:val="00EB68A3"/>
    <w:rsid w:val="00EC2B77"/>
    <w:rsid w:val="00EC4A7F"/>
    <w:rsid w:val="00ED1EF5"/>
    <w:rsid w:val="00ED3D87"/>
    <w:rsid w:val="00EE08E0"/>
    <w:rsid w:val="00EE1101"/>
    <w:rsid w:val="00EE5F66"/>
    <w:rsid w:val="00EF654B"/>
    <w:rsid w:val="00F034F9"/>
    <w:rsid w:val="00F24B72"/>
    <w:rsid w:val="00F47B85"/>
    <w:rsid w:val="00F50698"/>
    <w:rsid w:val="00F51466"/>
    <w:rsid w:val="00F6183D"/>
    <w:rsid w:val="00F658BE"/>
    <w:rsid w:val="00F70F3B"/>
    <w:rsid w:val="00F875C1"/>
    <w:rsid w:val="00FA4BF9"/>
    <w:rsid w:val="00FA7A51"/>
    <w:rsid w:val="00FA7A5A"/>
    <w:rsid w:val="00FC5ED8"/>
    <w:rsid w:val="00FE6325"/>
    <w:rsid w:val="00FF097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651EC"/>
  <w15:docId w15:val="{881752F6-A004-F64A-8BE1-F72A9065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65E"/>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D55203"/>
    <w:pPr>
      <w:ind w:left="2880" w:hanging="2880"/>
      <w:jc w:val="center"/>
      <w:outlineLvl w:val="0"/>
    </w:pPr>
    <w:rPr>
      <w:b/>
    </w:rPr>
  </w:style>
  <w:style w:type="paragraph" w:styleId="Heading2">
    <w:name w:val="heading 2"/>
    <w:aliases w:val="Numbered - 2"/>
    <w:basedOn w:val="Normal"/>
    <w:next w:val="Normal"/>
    <w:qFormat/>
    <w:rsid w:val="00D55203"/>
    <w:pPr>
      <w:outlineLvl w:val="1"/>
    </w:pPr>
    <w:rPr>
      <w:b/>
    </w:rPr>
  </w:style>
  <w:style w:type="paragraph" w:styleId="Heading3">
    <w:name w:val="heading 3"/>
    <w:aliases w:val="Numbered - 3"/>
    <w:basedOn w:val="Heading2"/>
    <w:next w:val="Normal"/>
    <w:qFormat/>
    <w:rsid w:val="00026B44"/>
    <w:pPr>
      <w:outlineLvl w:val="2"/>
    </w:pPr>
    <w:rPr>
      <w:b w:val="0"/>
    </w:rPr>
  </w:style>
  <w:style w:type="paragraph" w:styleId="Heading4">
    <w:name w:val="heading 4"/>
    <w:aliases w:val="Numbered - 4"/>
    <w:basedOn w:val="Heading3"/>
    <w:next w:val="Normal"/>
    <w:qFormat/>
    <w:rsid w:val="00026B44"/>
    <w:pPr>
      <w:outlineLvl w:val="3"/>
    </w:pPr>
  </w:style>
  <w:style w:type="paragraph" w:styleId="Heading5">
    <w:name w:val="heading 5"/>
    <w:aliases w:val="Numbered - 5"/>
    <w:basedOn w:val="Heading4"/>
    <w:next w:val="Normal"/>
    <w:qFormat/>
    <w:rsid w:val="00026B44"/>
    <w:pPr>
      <w:outlineLvl w:val="4"/>
    </w:pPr>
  </w:style>
  <w:style w:type="paragraph" w:styleId="Heading6">
    <w:name w:val="heading 6"/>
    <w:aliases w:val="Numbered - 6"/>
    <w:basedOn w:val="Heading5"/>
    <w:next w:val="Normal"/>
    <w:qFormat/>
    <w:rsid w:val="00026B44"/>
    <w:pPr>
      <w:outlineLvl w:val="5"/>
    </w:pPr>
  </w:style>
  <w:style w:type="paragraph" w:styleId="Heading7">
    <w:name w:val="heading 7"/>
    <w:aliases w:val="Numbered - 7"/>
    <w:basedOn w:val="Heading6"/>
    <w:next w:val="Normal"/>
    <w:qFormat/>
    <w:rsid w:val="00026B44"/>
    <w:pPr>
      <w:outlineLvl w:val="6"/>
    </w:pPr>
  </w:style>
  <w:style w:type="paragraph" w:styleId="Heading8">
    <w:name w:val="heading 8"/>
    <w:aliases w:val="Numbered - 8"/>
    <w:basedOn w:val="Heading7"/>
    <w:next w:val="Normal"/>
    <w:qFormat/>
    <w:rsid w:val="00026B44"/>
    <w:pPr>
      <w:outlineLvl w:val="7"/>
    </w:pPr>
  </w:style>
  <w:style w:type="paragraph" w:styleId="Heading9">
    <w:name w:val="heading 9"/>
    <w:aliases w:val="Numbered - 9"/>
    <w:basedOn w:val="Heading8"/>
    <w:next w:val="Normal"/>
    <w:qFormat/>
    <w:rsid w:val="00026B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26B44"/>
  </w:style>
  <w:style w:type="paragraph" w:styleId="BodyTextIndent">
    <w:name w:val="Body Text Indent"/>
    <w:basedOn w:val="Normal"/>
    <w:rsid w:val="00026B44"/>
    <w:pPr>
      <w:ind w:left="288"/>
    </w:pPr>
  </w:style>
  <w:style w:type="paragraph" w:customStyle="1" w:styleId="DfESBullets">
    <w:name w:val="DfESBullets"/>
    <w:basedOn w:val="Normal"/>
    <w:rsid w:val="00026B44"/>
    <w:pPr>
      <w:spacing w:after="240"/>
    </w:pPr>
  </w:style>
  <w:style w:type="paragraph" w:customStyle="1" w:styleId="DfESOutNumbered">
    <w:name w:val="DfESOutNumbered"/>
    <w:basedOn w:val="Normal"/>
    <w:rsid w:val="00E366D6"/>
    <w:pPr>
      <w:spacing w:after="240"/>
    </w:pPr>
  </w:style>
  <w:style w:type="paragraph" w:styleId="Footer">
    <w:name w:val="footer"/>
    <w:basedOn w:val="Normal"/>
    <w:rsid w:val="00026B44"/>
    <w:pPr>
      <w:tabs>
        <w:tab w:val="center" w:pos="4153"/>
        <w:tab w:val="right" w:pos="8306"/>
      </w:tabs>
    </w:pPr>
  </w:style>
  <w:style w:type="paragraph" w:styleId="Header">
    <w:name w:val="header"/>
    <w:basedOn w:val="Normal"/>
    <w:link w:val="HeaderChar"/>
    <w:uiPriority w:val="99"/>
    <w:rsid w:val="00026B44"/>
    <w:pPr>
      <w:tabs>
        <w:tab w:val="center" w:pos="4153"/>
        <w:tab w:val="right" w:pos="8306"/>
      </w:tabs>
    </w:pPr>
  </w:style>
  <w:style w:type="paragraph" w:customStyle="1" w:styleId="Heading">
    <w:name w:val="Heading"/>
    <w:basedOn w:val="Normal"/>
    <w:next w:val="Normal"/>
    <w:rsid w:val="00026B44"/>
    <w:pPr>
      <w:keepNext/>
      <w:keepLines/>
      <w:spacing w:before="240" w:after="240"/>
      <w:ind w:left="-720"/>
    </w:pPr>
    <w:rPr>
      <w:b/>
    </w:rPr>
  </w:style>
  <w:style w:type="paragraph" w:customStyle="1" w:styleId="MinuteTop">
    <w:name w:val="Minute Top"/>
    <w:basedOn w:val="Normal"/>
    <w:rsid w:val="00026B44"/>
    <w:pPr>
      <w:tabs>
        <w:tab w:val="left" w:pos="4680"/>
        <w:tab w:val="left" w:pos="5587"/>
      </w:tabs>
    </w:pPr>
  </w:style>
  <w:style w:type="paragraph" w:customStyle="1" w:styleId="Numbered">
    <w:name w:val="Numbered"/>
    <w:basedOn w:val="Normal"/>
    <w:rsid w:val="00026B44"/>
    <w:pPr>
      <w:spacing w:after="240"/>
    </w:pPr>
  </w:style>
  <w:style w:type="character" w:styleId="PageNumber">
    <w:name w:val="page number"/>
    <w:basedOn w:val="DefaultParagraphFont"/>
    <w:rsid w:val="00026B44"/>
  </w:style>
  <w:style w:type="table" w:styleId="TableGrid">
    <w:name w:val="Table Grid"/>
    <w:basedOn w:val="TableNormal"/>
    <w:rsid w:val="006C3EBA"/>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30D4"/>
    <w:rPr>
      <w:color w:val="0000FF"/>
      <w:u w:val="single"/>
    </w:rPr>
  </w:style>
  <w:style w:type="paragraph" w:customStyle="1" w:styleId="Sub-Heading">
    <w:name w:val="Sub-Heading"/>
    <w:basedOn w:val="Heading"/>
    <w:next w:val="Numbered"/>
    <w:rsid w:val="00026B44"/>
    <w:pPr>
      <w:spacing w:before="0"/>
    </w:pPr>
  </w:style>
  <w:style w:type="paragraph" w:styleId="Subtitle">
    <w:name w:val="Subtitle"/>
    <w:basedOn w:val="Normal"/>
    <w:qFormat/>
    <w:rsid w:val="00026B44"/>
    <w:pPr>
      <w:spacing w:after="60"/>
      <w:jc w:val="center"/>
    </w:pPr>
    <w:rPr>
      <w:i/>
    </w:rPr>
  </w:style>
  <w:style w:type="paragraph" w:customStyle="1" w:styleId="DeptOutNumbered">
    <w:name w:val="DeptOutNumbered"/>
    <w:basedOn w:val="Normal"/>
    <w:rsid w:val="001A590C"/>
    <w:pPr>
      <w:numPr>
        <w:numId w:val="7"/>
      </w:numPr>
      <w:spacing w:after="240"/>
    </w:pPr>
  </w:style>
  <w:style w:type="paragraph" w:customStyle="1" w:styleId="DeptBullets">
    <w:name w:val="DeptBullets"/>
    <w:basedOn w:val="Normal"/>
    <w:rsid w:val="001A590C"/>
    <w:pPr>
      <w:numPr>
        <w:numId w:val="9"/>
      </w:numPr>
      <w:spacing w:after="240"/>
    </w:pPr>
  </w:style>
  <w:style w:type="paragraph" w:styleId="BalloonText">
    <w:name w:val="Balloon Text"/>
    <w:basedOn w:val="Normal"/>
    <w:semiHidden/>
    <w:rsid w:val="00A24368"/>
    <w:rPr>
      <w:rFonts w:ascii="Tahoma" w:hAnsi="Tahoma" w:cs="Tahoma"/>
      <w:sz w:val="16"/>
      <w:szCs w:val="16"/>
    </w:rPr>
  </w:style>
  <w:style w:type="character" w:styleId="CommentReference">
    <w:name w:val="annotation reference"/>
    <w:semiHidden/>
    <w:rsid w:val="00D87C89"/>
    <w:rPr>
      <w:sz w:val="16"/>
      <w:szCs w:val="16"/>
    </w:rPr>
  </w:style>
  <w:style w:type="paragraph" w:styleId="CommentText">
    <w:name w:val="annotation text"/>
    <w:basedOn w:val="Normal"/>
    <w:semiHidden/>
    <w:rsid w:val="00D87C89"/>
    <w:rPr>
      <w:sz w:val="20"/>
    </w:rPr>
  </w:style>
  <w:style w:type="paragraph" w:styleId="CommentSubject">
    <w:name w:val="annotation subject"/>
    <w:basedOn w:val="CommentText"/>
    <w:next w:val="CommentText"/>
    <w:semiHidden/>
    <w:rsid w:val="00D87C89"/>
    <w:rPr>
      <w:b/>
      <w:bCs/>
    </w:rPr>
  </w:style>
  <w:style w:type="paragraph" w:styleId="ListParagraph">
    <w:name w:val="List Paragraph"/>
    <w:basedOn w:val="Normal"/>
    <w:uiPriority w:val="34"/>
    <w:qFormat/>
    <w:rsid w:val="00DD5B85"/>
    <w:pPr>
      <w:ind w:left="720"/>
    </w:pPr>
  </w:style>
  <w:style w:type="paragraph" w:styleId="FootnoteText">
    <w:name w:val="footnote text"/>
    <w:basedOn w:val="Normal"/>
    <w:link w:val="FootnoteTextChar"/>
    <w:rsid w:val="00871BE8"/>
    <w:rPr>
      <w:sz w:val="20"/>
    </w:rPr>
  </w:style>
  <w:style w:type="character" w:customStyle="1" w:styleId="FootnoteTextChar">
    <w:name w:val="Footnote Text Char"/>
    <w:link w:val="FootnoteText"/>
    <w:rsid w:val="00871BE8"/>
    <w:rPr>
      <w:rFonts w:ascii="Arial" w:hAnsi="Arial"/>
      <w:lang w:eastAsia="en-US"/>
    </w:rPr>
  </w:style>
  <w:style w:type="character" w:styleId="FootnoteReference">
    <w:name w:val="footnote reference"/>
    <w:rsid w:val="00871BE8"/>
    <w:rPr>
      <w:vertAlign w:val="superscript"/>
    </w:rPr>
  </w:style>
  <w:style w:type="paragraph" w:styleId="EndnoteText">
    <w:name w:val="endnote text"/>
    <w:basedOn w:val="Normal"/>
    <w:link w:val="EndnoteTextChar"/>
    <w:rsid w:val="00FE6325"/>
    <w:rPr>
      <w:sz w:val="20"/>
    </w:rPr>
  </w:style>
  <w:style w:type="character" w:customStyle="1" w:styleId="EndnoteTextChar">
    <w:name w:val="Endnote Text Char"/>
    <w:link w:val="EndnoteText"/>
    <w:rsid w:val="00FE6325"/>
    <w:rPr>
      <w:rFonts w:ascii="Arial" w:hAnsi="Arial"/>
      <w:lang w:eastAsia="en-US"/>
    </w:rPr>
  </w:style>
  <w:style w:type="character" w:styleId="EndnoteReference">
    <w:name w:val="endnote reference"/>
    <w:rsid w:val="00FE6325"/>
    <w:rPr>
      <w:vertAlign w:val="superscript"/>
    </w:rPr>
  </w:style>
  <w:style w:type="paragraph" w:customStyle="1" w:styleId="Default">
    <w:name w:val="Default"/>
    <w:rsid w:val="00D15FFF"/>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77700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50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sa.team@schoolsadjudicator.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331F807B14A94788CF0B85576841CB" ma:contentTypeVersion="7" ma:contentTypeDescription="Create a new document." ma:contentTypeScope="" ma:versionID="2db069af8c412d77f8e13f7aef2d59f0">
  <xsd:schema xmlns:xsd="http://www.w3.org/2001/XMLSchema" xmlns:xs="http://www.w3.org/2001/XMLSchema" xmlns:p="http://schemas.microsoft.com/office/2006/metadata/properties" xmlns:ns3="b14f22d7-a75c-491e-a16d-5a2a02a4d3fe" xmlns:ns4="1faa2155-3194-49ab-a01a-c91f85c76133" targetNamespace="http://schemas.microsoft.com/office/2006/metadata/properties" ma:root="true" ma:fieldsID="0fdba47362169b16c01d881faa0caaf4" ns3:_="" ns4:_="">
    <xsd:import namespace="b14f22d7-a75c-491e-a16d-5a2a02a4d3fe"/>
    <xsd:import namespace="1faa2155-3194-49ab-a01a-c91f85c761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f22d7-a75c-491e-a16d-5a2a02a4d3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aa2155-3194-49ab-a01a-c91f85c761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292A5-2178-45CC-B3A5-FEC9EC9DEF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15B81D-B706-4EEB-B679-101A8EC42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f22d7-a75c-491e-a16d-5a2a02a4d3fe"/>
    <ds:schemaRef ds:uri="1faa2155-3194-49ab-a01a-c91f85c76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E0DCA-80B3-4293-945E-28FCF66EBB3D}">
  <ds:schemaRefs>
    <ds:schemaRef ds:uri="http://schemas.microsoft.com/sharepoint/v3/contenttype/forms"/>
  </ds:schemaRefs>
</ds:datastoreItem>
</file>

<file path=customXml/itemProps4.xml><?xml version="1.0" encoding="utf-8"?>
<ds:datastoreItem xmlns:ds="http://schemas.openxmlformats.org/officeDocument/2006/customXml" ds:itemID="{E7B0D1EB-E61D-410B-B9E8-3BF42B53E6ED}">
  <ds:schemaRefs>
    <ds:schemaRef ds:uri="http://schemas.microsoft.com/office/2006/metadata/longProperties"/>
  </ds:schemaRefs>
</ds:datastoreItem>
</file>

<file path=customXml/itemProps5.xml><?xml version="1.0" encoding="utf-8"?>
<ds:datastoreItem xmlns:ds="http://schemas.openxmlformats.org/officeDocument/2006/customXml" ds:itemID="{F6FED9AC-89C3-4B48-9E63-731252A1F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Variation Form</vt:lpstr>
    </vt:vector>
  </TitlesOfParts>
  <Company>.</Company>
  <LinksUpToDate>false</LinksUpToDate>
  <CharactersWithSpaces>8059</CharactersWithSpaces>
  <SharedDoc>false</SharedDoc>
  <HLinks>
    <vt:vector size="6" baseType="variant">
      <vt:variant>
        <vt:i4>3604481</vt:i4>
      </vt:variant>
      <vt:variant>
        <vt:i4>0</vt:i4>
      </vt:variant>
      <vt:variant>
        <vt:i4>0</vt:i4>
      </vt:variant>
      <vt:variant>
        <vt:i4>5</vt:i4>
      </vt:variant>
      <vt:variant>
        <vt:lpwstr>mailto:osa.team@schoolsadjudicator.gov.uk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Variation Form</dc:title>
  <dc:subject/>
  <dc:creator>BOWLBY, Sheila-Personal</dc:creator>
  <cp:keywords/>
  <cp:lastModifiedBy>Hewlett-Packard Company</cp:lastModifiedBy>
  <cp:revision>4</cp:revision>
  <cp:lastPrinted>2018-01-02T09:22:00Z</cp:lastPrinted>
  <dcterms:created xsi:type="dcterms:W3CDTF">2020-07-22T10:33:00Z</dcterms:created>
  <dcterms:modified xsi:type="dcterms:W3CDTF">2020-07-22T13:08:00Z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ridioDocStr">
    <vt:lpwstr>::ODMA\Meridio\SHEMERIDIO#2490441#1</vt:lpwstr>
  </property>
  <property fmtid="{D5CDD505-2E9C-101B-9397-08002B2CF9AE}" pid="4" name="MeridioDocSavedDate">
    <vt:lpwstr/>
  </property>
  <property fmtid="{D5CDD505-2E9C-101B-9397-08002B2CF9AE}" pid="5" name="_dlc_ExpireDate">
    <vt:lpwstr>2013-12-05T12:23:50Z</vt:lpwstr>
  </property>
  <property fmtid="{D5CDD505-2E9C-101B-9397-08002B2CF9AE}" pid="6" name="DocumentSubject">
    <vt:lpwstr/>
  </property>
  <property fmtid="{D5CDD505-2E9C-101B-9397-08002B2CF9AE}" pid="7" name="DocumentSubjectOOB">
    <vt:lpwstr/>
  </property>
  <property fmtid="{D5CDD505-2E9C-101B-9397-08002B2CF9AE}" pid="8" name="DCSFContributor">
    <vt:lpwstr/>
  </property>
  <property fmtid="{D5CDD505-2E9C-101B-9397-08002B2CF9AE}" pid="9" name="IWPGroup">
    <vt:lpwstr/>
  </property>
  <property fmtid="{D5CDD505-2E9C-101B-9397-08002B2CF9AE}" pid="10" name="Division">
    <vt:lpwstr/>
  </property>
  <property fmtid="{D5CDD505-2E9C-101B-9397-08002B2CF9AE}" pid="11" name="IWPGroupOOB">
    <vt:lpwstr>System Reform Group</vt:lpwstr>
  </property>
  <property fmtid="{D5CDD505-2E9C-101B-9397-08002B2CF9AE}" pid="12" name="DocumentStatusOOB">
    <vt:lpwstr>draft</vt:lpwstr>
  </property>
  <property fmtid="{D5CDD505-2E9C-101B-9397-08002B2CF9AE}" pid="13" name="Owner">
    <vt:lpwstr/>
  </property>
  <property fmtid="{D5CDD505-2E9C-101B-9397-08002B2CF9AE}" pid="14" name="_Source">
    <vt:lpwstr/>
  </property>
  <property fmtid="{D5CDD505-2E9C-101B-9397-08002B2CF9AE}" pid="15" name="Order">
    <vt:lpwstr>496100.000000000</vt:lpwstr>
  </property>
  <property fmtid="{D5CDD505-2E9C-101B-9397-08002B2CF9AE}" pid="16" name="ContentType">
    <vt:lpwstr>Unmanaged Document</vt:lpwstr>
  </property>
  <property fmtid="{D5CDD505-2E9C-101B-9397-08002B2CF9AE}" pid="17" name="SiteType">
    <vt:lpwstr/>
  </property>
  <property fmtid="{D5CDD505-2E9C-101B-9397-08002B2CF9AE}" pid="18" name="SecurityClassificationOOB">
    <vt:lpwstr>unclassified</vt:lpwstr>
  </property>
  <property fmtid="{D5CDD505-2E9C-101B-9397-08002B2CF9AE}" pid="19" name="_Version">
    <vt:lpwstr/>
  </property>
  <property fmtid="{D5CDD505-2E9C-101B-9397-08002B2CF9AE}" pid="20" name="Function2">
    <vt:lpwstr/>
  </property>
  <property fmtid="{D5CDD505-2E9C-101B-9397-08002B2CF9AE}" pid="21" name="Function2OOB">
    <vt:lpwstr/>
  </property>
  <property fmtid="{D5CDD505-2E9C-101B-9397-08002B2CF9AE}" pid="22" name="OwnerOOB">
    <vt:lpwstr/>
  </property>
  <property fmtid="{D5CDD505-2E9C-101B-9397-08002B2CF9AE}" pid="23" name="Team">
    <vt:lpwstr/>
  </property>
  <property fmtid="{D5CDD505-2E9C-101B-9397-08002B2CF9AE}" pid="24" name="Subject">
    <vt:lpwstr/>
  </property>
  <property fmtid="{D5CDD505-2E9C-101B-9397-08002B2CF9AE}" pid="25" name="_Category">
    <vt:lpwstr/>
  </property>
  <property fmtid="{D5CDD505-2E9C-101B-9397-08002B2CF9AE}" pid="26" name="Categories">
    <vt:lpwstr/>
  </property>
  <property fmtid="{D5CDD505-2E9C-101B-9397-08002B2CF9AE}" pid="27" name="Approval Level">
    <vt:lpwstr/>
  </property>
  <property fmtid="{D5CDD505-2E9C-101B-9397-08002B2CF9AE}" pid="28" name="Keywords">
    <vt:lpwstr/>
  </property>
  <property fmtid="{D5CDD505-2E9C-101B-9397-08002B2CF9AE}" pid="29" name="_Author">
    <vt:lpwstr> </vt:lpwstr>
  </property>
  <property fmtid="{D5CDD505-2E9C-101B-9397-08002B2CF9AE}" pid="30" name="_Comments">
    <vt:lpwstr/>
  </property>
  <property fmtid="{D5CDD505-2E9C-101B-9397-08002B2CF9AE}" pid="31" name="Assigned To">
    <vt:lpwstr/>
  </property>
  <property fmtid="{D5CDD505-2E9C-101B-9397-08002B2CF9AE}" pid="32" name="SiteTypeOOB">
    <vt:lpwstr/>
  </property>
  <property fmtid="{D5CDD505-2E9C-101B-9397-08002B2CF9AE}" pid="33" name="IsLink">
    <vt:lpwstr/>
  </property>
  <property fmtid="{D5CDD505-2E9C-101B-9397-08002B2CF9AE}" pid="34" name="SecurityClassification">
    <vt:lpwstr/>
  </property>
  <property fmtid="{D5CDD505-2E9C-101B-9397-08002B2CF9AE}" pid="35" name="DocumentStatus">
    <vt:lpwstr/>
  </property>
  <property fmtid="{D5CDD505-2E9C-101B-9397-08002B2CF9AE}" pid="36" name="Description">
    <vt:lpwstr/>
  </property>
  <property fmtid="{D5CDD505-2E9C-101B-9397-08002B2CF9AE}" pid="37" name="ContentTypeId">
    <vt:lpwstr>0x010100E6331F807B14A94788CF0B85576841CB</vt:lpwstr>
  </property>
  <property fmtid="{D5CDD505-2E9C-101B-9397-08002B2CF9AE}" pid="38" name="IWPRightsProtectiveMarkingTaxHTField0">
    <vt:lpwstr>Official|0884c477-2e62-47ea-b19c-5af6e91124c5</vt:lpwstr>
  </property>
  <property fmtid="{D5CDD505-2E9C-101B-9397-08002B2CF9AE}" pid="39" name="IWPOwnerTaxHTField0">
    <vt:lpwstr>DfE|a484111e-5b24-4ad9-9778-c536c8c88985</vt:lpwstr>
  </property>
  <property fmtid="{D5CDD505-2E9C-101B-9397-08002B2CF9AE}" pid="40" name="IWPOrganisationalUnitTaxHTField0">
    <vt:lpwstr>System Reform Group|28ae3bc9-1ce2-4198-87fe-0ebd6ca2c810</vt:lpwstr>
  </property>
  <property fmtid="{D5CDD505-2E9C-101B-9397-08002B2CF9AE}" pid="41" name="TaxCatchAll">
    <vt:lpwstr>3;#DfE|a484111e-5b24-4ad9-9778-c536c8c88985;#2;#DfE|cc08a6d4-dfde-4d0f-bd85-069ebcef80d5;#1;#Official|0884c477-2e62-47ea-b19c-5af6e91124c5</vt:lpwstr>
  </property>
  <property fmtid="{D5CDD505-2E9C-101B-9397-08002B2CF9AE}" pid="42" name="_dlc_DocId">
    <vt:lpwstr>Z6JRPTRWTTFX-10-76437</vt:lpwstr>
  </property>
  <property fmtid="{D5CDD505-2E9C-101B-9397-08002B2CF9AE}" pid="43" name="_dlc_DocIdItemGuid">
    <vt:lpwstr>5342919b-254a-4883-8b4c-4ab4809a187d</vt:lpwstr>
  </property>
  <property fmtid="{D5CDD505-2E9C-101B-9397-08002B2CF9AE}" pid="44" name="_dlc_DocIdUrl">
    <vt:lpwstr>https://educationgovuk.sharepoint.com/sites/sr/f/_layouts/15/DocIdRedir.aspx?ID=Z6JRPTRWTTFX-10-76437, Z6JRPTRWTTFX-10-76437</vt:lpwstr>
  </property>
  <property fmtid="{D5CDD505-2E9C-101B-9397-08002B2CF9AE}" pid="45" name="IWPOrganisationalUnit">
    <vt:lpwstr>2;#DfE|cc08a6d4-dfde-4d0f-bd85-069ebcef80d5</vt:lpwstr>
  </property>
  <property fmtid="{D5CDD505-2E9C-101B-9397-08002B2CF9AE}" pid="46" name="display_urn:schemas-microsoft-com:office:office#Editor">
    <vt:lpwstr>HEAVISIDE, Phil-OSA</vt:lpwstr>
  </property>
  <property fmtid="{D5CDD505-2E9C-101B-9397-08002B2CF9AE}" pid="47" name="IWPRightsProtectiveMarking">
    <vt:lpwstr>1;#Official|0884c477-2e62-47ea-b19c-5af6e91124c5</vt:lpwstr>
  </property>
  <property fmtid="{D5CDD505-2E9C-101B-9397-08002B2CF9AE}" pid="48" name="display_urn:schemas-microsoft-com:office:office#Author">
    <vt:lpwstr>HEAVISIDE, Phil-OSA</vt:lpwstr>
  </property>
  <property fmtid="{D5CDD505-2E9C-101B-9397-08002B2CF9AE}" pid="49" name="IWPOwner">
    <vt:lpwstr>3;#DfE|a484111e-5b24-4ad9-9778-c536c8c88985</vt:lpwstr>
  </property>
  <property fmtid="{D5CDD505-2E9C-101B-9397-08002B2CF9AE}" pid="50" name="IWPContributor">
    <vt:lpwstr/>
  </property>
  <property fmtid="{D5CDD505-2E9C-101B-9397-08002B2CF9AE}" pid="51" name="IWPSiteTypeTaxHTField0">
    <vt:lpwstr/>
  </property>
  <property fmtid="{D5CDD505-2E9C-101B-9397-08002B2CF9AE}" pid="52" name="IWPSubjectTaxHTField0">
    <vt:lpwstr/>
  </property>
  <property fmtid="{D5CDD505-2E9C-101B-9397-08002B2CF9AE}" pid="53" name="IWPFunctionTaxHTField0">
    <vt:lpwstr/>
  </property>
  <property fmtid="{D5CDD505-2E9C-101B-9397-08002B2CF9AE}" pid="54" name="Comments">
    <vt:lpwstr/>
  </property>
  <property fmtid="{D5CDD505-2E9C-101B-9397-08002B2CF9AE}" pid="55" name="IWPFunction">
    <vt:lpwstr/>
  </property>
  <property fmtid="{D5CDD505-2E9C-101B-9397-08002B2CF9AE}" pid="56" name="IWPSiteType">
    <vt:lpwstr/>
  </property>
  <property fmtid="{D5CDD505-2E9C-101B-9397-08002B2CF9AE}" pid="57" name="IWPSubject">
    <vt:lpwstr/>
  </property>
  <property fmtid="{D5CDD505-2E9C-101B-9397-08002B2CF9AE}" pid="58" name="h5181134883947a99a38d116ffff0006">
    <vt:lpwstr/>
  </property>
  <property fmtid="{D5CDD505-2E9C-101B-9397-08002B2CF9AE}" pid="59" name="oa8fd89c401448afbb057b336599c7d2">
    <vt:lpwstr/>
  </property>
  <property fmtid="{D5CDD505-2E9C-101B-9397-08002B2CF9AE}" pid="60" name="df800132510e4fe9aacf807c369de8da">
    <vt:lpwstr/>
  </property>
  <property fmtid="{D5CDD505-2E9C-101B-9397-08002B2CF9AE}" pid="61" name="_dlc_DocIdPersistId">
    <vt:lpwstr/>
  </property>
  <property fmtid="{D5CDD505-2E9C-101B-9397-08002B2CF9AE}" pid="62" name="h5181134883947a99a38d116ffff0102">
    <vt:lpwstr>DfE|a484111e-5b24-4ad9-9778-c536c8c88985</vt:lpwstr>
  </property>
  <property fmtid="{D5CDD505-2E9C-101B-9397-08002B2CF9AE}" pid="63" name="l8a3493342514d97a5d0916bc6860fa6">
    <vt:lpwstr>Official|0884c477-2e62-47ea-b19c-5af6e91124c5</vt:lpwstr>
  </property>
  <property fmtid="{D5CDD505-2E9C-101B-9397-08002B2CF9AE}" pid="64" name="he572b3738564d54bcbac49fd88793cf">
    <vt:lpwstr>DfE|cc08a6d4-dfde-4d0f-bd85-069ebcef80d5</vt:lpwstr>
  </property>
</Properties>
</file>